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156" w:rsidRPr="00FE3FDC" w:rsidRDefault="00D419AD" w:rsidP="003B4EFF">
      <w:pPr>
        <w:pStyle w:val="11"/>
        <w:rPr>
          <w:b/>
        </w:rPr>
      </w:pPr>
      <w:r w:rsidRPr="00FE3FDC">
        <w:rPr>
          <w:b/>
        </w:rPr>
        <w:t>ДОГОВОР ПОСТАВКИ №</w:t>
      </w:r>
      <w:r w:rsidR="00EE2D2A">
        <w:rPr>
          <w:b/>
        </w:rPr>
        <w:t>______________</w:t>
      </w:r>
    </w:p>
    <w:p w:rsidR="003B4EFF" w:rsidRPr="00FE3FDC" w:rsidRDefault="003B4EFF" w:rsidP="003B4EFF">
      <w:pPr>
        <w:pStyle w:val="11"/>
        <w:rPr>
          <w:b/>
        </w:rPr>
      </w:pPr>
    </w:p>
    <w:p w:rsidR="0043523A" w:rsidRPr="00FE3FDC" w:rsidRDefault="0043523A" w:rsidP="00E03954">
      <w:pPr>
        <w:keepNext/>
        <w:keepLines/>
        <w:widowControl w:val="0"/>
        <w:ind w:right="57"/>
        <w:jc w:val="right"/>
      </w:pPr>
      <w:r w:rsidRPr="00FE3FDC">
        <w:t xml:space="preserve">г. Йошкар-Ола </w:t>
      </w:r>
      <w:r w:rsidRPr="00FE3FDC">
        <w:tab/>
      </w:r>
      <w:r w:rsidRPr="00FE3FDC">
        <w:tab/>
      </w:r>
      <w:r w:rsidRPr="00FE3FDC">
        <w:tab/>
      </w:r>
      <w:r w:rsidRPr="00FE3FDC">
        <w:tab/>
      </w:r>
      <w:r w:rsidRPr="00FE3FDC">
        <w:tab/>
        <w:t xml:space="preserve">             </w:t>
      </w:r>
      <w:r w:rsidR="00D358CA" w:rsidRPr="00FE3FDC">
        <w:t xml:space="preserve">          </w:t>
      </w:r>
      <w:r w:rsidRPr="00FE3FDC">
        <w:t xml:space="preserve">     </w:t>
      </w:r>
      <w:r w:rsidR="003846D5" w:rsidRPr="00FE3FDC">
        <w:t xml:space="preserve">     </w:t>
      </w:r>
      <w:r w:rsidR="00CB6C5F" w:rsidRPr="00FE3FDC">
        <w:t xml:space="preserve">   </w:t>
      </w:r>
      <w:r w:rsidR="00623A11" w:rsidRPr="00FE3FDC">
        <w:t xml:space="preserve">   </w:t>
      </w:r>
      <w:r w:rsidR="00CE66B0" w:rsidRPr="00FE3FDC">
        <w:t xml:space="preserve"> </w:t>
      </w:r>
      <w:r w:rsidR="006616D1">
        <w:t xml:space="preserve">   </w:t>
      </w:r>
      <w:r w:rsidR="00480004">
        <w:t xml:space="preserve"> </w:t>
      </w:r>
      <w:r w:rsidR="00346668" w:rsidRPr="00346668">
        <w:t>«__» ______  202</w:t>
      </w:r>
      <w:r w:rsidR="00820C58">
        <w:t>_</w:t>
      </w:r>
      <w:r w:rsidR="00346668" w:rsidRPr="00346668">
        <w:t xml:space="preserve"> г.</w:t>
      </w:r>
    </w:p>
    <w:p w:rsidR="0052677A" w:rsidRDefault="0052677A" w:rsidP="00C820BD">
      <w:pPr>
        <w:ind w:firstLine="709"/>
        <w:jc w:val="both"/>
      </w:pPr>
    </w:p>
    <w:p w:rsidR="00173D3F" w:rsidRPr="00346668" w:rsidRDefault="00843128" w:rsidP="00173D3F">
      <w:pPr>
        <w:pStyle w:val="30"/>
        <w:ind w:right="-44" w:firstLine="0"/>
        <w:jc w:val="both"/>
        <w:rPr>
          <w:b w:val="0"/>
        </w:rPr>
      </w:pPr>
      <w:r>
        <w:tab/>
      </w:r>
      <w:r w:rsidR="001E5FA1" w:rsidRPr="00CB23BB">
        <w:t>Публичное акционерное общество «Россети Центр и Приволжье</w:t>
      </w:r>
      <w:r w:rsidR="001E5FA1" w:rsidRPr="00D82720">
        <w:t>»</w:t>
      </w:r>
      <w:r w:rsidR="00346668" w:rsidRPr="00D82720">
        <w:t xml:space="preserve"> (</w:t>
      </w:r>
      <w:r w:rsidR="00823F9A" w:rsidRPr="00D82720">
        <w:t>Филиал</w:t>
      </w:r>
      <w:r w:rsidR="00823F9A">
        <w:t xml:space="preserve"> </w:t>
      </w:r>
      <w:r w:rsidR="00346668" w:rsidRPr="00346668">
        <w:t>ПАО «Россети Центр и Приволжье»</w:t>
      </w:r>
      <w:r w:rsidR="00643B24">
        <w:t xml:space="preserve"> - «Мариэнерго»</w:t>
      </w:r>
      <w:r w:rsidR="00346668" w:rsidRPr="00346668">
        <w:t>)</w:t>
      </w:r>
      <w:r w:rsidR="001E5FA1" w:rsidRPr="00697C43">
        <w:rPr>
          <w:b w:val="0"/>
        </w:rPr>
        <w:t>,</w:t>
      </w:r>
      <w:r w:rsidR="001E5FA1" w:rsidRPr="00CB23BB">
        <w:t xml:space="preserve"> </w:t>
      </w:r>
      <w:r w:rsidR="001E5FA1" w:rsidRPr="00CB23BB">
        <w:rPr>
          <w:b w:val="0"/>
        </w:rPr>
        <w:t xml:space="preserve">в </w:t>
      </w:r>
      <w:r w:rsidR="00A219A1">
        <w:rPr>
          <w:b w:val="0"/>
        </w:rPr>
        <w:t xml:space="preserve">лице директора филиала </w:t>
      </w:r>
      <w:r w:rsidR="001E5FA1" w:rsidRPr="00CB23BB">
        <w:rPr>
          <w:b w:val="0"/>
        </w:rPr>
        <w:t xml:space="preserve">ПАО «Россети Центр и Приволжье» – «Мариэнерго» </w:t>
      </w:r>
      <w:r w:rsidR="001E5FA1" w:rsidRPr="00643B24">
        <w:rPr>
          <w:b w:val="0"/>
        </w:rPr>
        <w:t xml:space="preserve">Хлусова Сергея </w:t>
      </w:r>
      <w:r w:rsidR="003E5180" w:rsidRPr="00643B24">
        <w:rPr>
          <w:b w:val="0"/>
        </w:rPr>
        <w:t>Владимировича</w:t>
      </w:r>
      <w:r w:rsidR="003E5180" w:rsidRPr="00CB23BB">
        <w:rPr>
          <w:b w:val="0"/>
        </w:rPr>
        <w:t>, действующего</w:t>
      </w:r>
      <w:r w:rsidR="001E5FA1" w:rsidRPr="00CB23BB">
        <w:rPr>
          <w:b w:val="0"/>
        </w:rPr>
        <w:t xml:space="preserve"> на основании доверенности от 1</w:t>
      </w:r>
      <w:r w:rsidR="008A286F">
        <w:rPr>
          <w:b w:val="0"/>
        </w:rPr>
        <w:t>6</w:t>
      </w:r>
      <w:r w:rsidR="001E5FA1" w:rsidRPr="00CB23BB">
        <w:rPr>
          <w:b w:val="0"/>
        </w:rPr>
        <w:t xml:space="preserve"> </w:t>
      </w:r>
      <w:r w:rsidR="008A286F">
        <w:rPr>
          <w:b w:val="0"/>
        </w:rPr>
        <w:t>января</w:t>
      </w:r>
      <w:r w:rsidR="003E5180" w:rsidRPr="00CB23BB">
        <w:rPr>
          <w:b w:val="0"/>
        </w:rPr>
        <w:t xml:space="preserve"> 202</w:t>
      </w:r>
      <w:r w:rsidR="008A286F">
        <w:rPr>
          <w:b w:val="0"/>
        </w:rPr>
        <w:t>6</w:t>
      </w:r>
      <w:r w:rsidR="008C2F92">
        <w:rPr>
          <w:b w:val="0"/>
        </w:rPr>
        <w:t xml:space="preserve"> </w:t>
      </w:r>
      <w:r w:rsidR="001E5FA1" w:rsidRPr="00CB23BB">
        <w:rPr>
          <w:b w:val="0"/>
        </w:rPr>
        <w:t>г. №Д-ЦА/1</w:t>
      </w:r>
      <w:r w:rsidR="008A286F">
        <w:rPr>
          <w:b w:val="0"/>
        </w:rPr>
        <w:t>9</w:t>
      </w:r>
      <w:r w:rsidR="001E5FA1" w:rsidRPr="00CB23BB">
        <w:rPr>
          <w:b w:val="0"/>
        </w:rPr>
        <w:t>,</w:t>
      </w:r>
      <w:r w:rsidR="001E5FA1">
        <w:t xml:space="preserve"> </w:t>
      </w:r>
      <w:r w:rsidR="001E5FA1" w:rsidRPr="00D26EC0">
        <w:rPr>
          <w:b w:val="0"/>
        </w:rPr>
        <w:t>именуемое в дальнейшем «Покупатель»</w:t>
      </w:r>
      <w:r w:rsidR="00225F7E">
        <w:rPr>
          <w:b w:val="0"/>
        </w:rPr>
        <w:t xml:space="preserve"> с одной стороны,</w:t>
      </w:r>
      <w:r w:rsidR="001E5FA1" w:rsidRPr="00D26EC0">
        <w:rPr>
          <w:b w:val="0"/>
        </w:rPr>
        <w:t xml:space="preserve"> и </w:t>
      </w:r>
      <w:r w:rsidR="00EE2D2A">
        <w:t>______________________________________________________________________</w:t>
      </w:r>
      <w:r w:rsidR="005B104D" w:rsidRPr="00643B24">
        <w:t>,</w:t>
      </w:r>
      <w:r w:rsidR="005B104D" w:rsidRPr="00346668">
        <w:rPr>
          <w:b w:val="0"/>
        </w:rPr>
        <w:t xml:space="preserve"> именуемое в дальнейшем «Поставщик», в лице </w:t>
      </w:r>
      <w:r w:rsidR="00EE2D2A">
        <w:rPr>
          <w:b w:val="0"/>
        </w:rPr>
        <w:t>___________________________________</w:t>
      </w:r>
      <w:r w:rsidR="005B104D" w:rsidRPr="00346668">
        <w:rPr>
          <w:b w:val="0"/>
        </w:rPr>
        <w:t xml:space="preserve">, действующего на основании </w:t>
      </w:r>
      <w:r w:rsidR="00EE2D2A">
        <w:rPr>
          <w:b w:val="0"/>
        </w:rPr>
        <w:t>___________</w:t>
      </w:r>
      <w:r w:rsidR="005B104D" w:rsidRPr="00346668">
        <w:rPr>
          <w:b w:val="0"/>
        </w:rPr>
        <w:t xml:space="preserve">, </w:t>
      </w:r>
      <w:r w:rsidR="00346668" w:rsidRPr="00346668">
        <w:rPr>
          <w:b w:val="0"/>
        </w:rPr>
        <w:t xml:space="preserve">с другой стороны, именуемые далее Сторонами, </w:t>
      </w:r>
      <w:r w:rsidR="00211676" w:rsidRPr="00211676">
        <w:rPr>
          <w:b w:val="0"/>
        </w:rPr>
        <w:t xml:space="preserve">по результатам закупочной процедуры на </w:t>
      </w:r>
      <w:r w:rsidR="00EE2D2A">
        <w:rPr>
          <w:b w:val="0"/>
        </w:rPr>
        <w:t xml:space="preserve">право заключения договора </w:t>
      </w:r>
      <w:r w:rsidR="00EE2D2A" w:rsidRPr="007B5D09">
        <w:rPr>
          <w:color w:val="0000FF"/>
        </w:rPr>
        <w:t>поставки</w:t>
      </w:r>
      <w:r w:rsidR="00EE2D2A" w:rsidRPr="00211676">
        <w:rPr>
          <w:b w:val="0"/>
        </w:rPr>
        <w:t xml:space="preserve"> </w:t>
      </w:r>
      <w:r w:rsidR="008C2F92" w:rsidRPr="008C2F92">
        <w:rPr>
          <w:color w:val="0000FF"/>
        </w:rPr>
        <w:t>металлических опор наружного освещения для нужд филиала ПАО «Россети Центр и Приволжье» - «Мариэнерго»</w:t>
      </w:r>
      <w:r w:rsidR="00D97890" w:rsidRPr="00562D68">
        <w:rPr>
          <w:b w:val="0"/>
        </w:rPr>
        <w:t xml:space="preserve">, </w:t>
      </w:r>
      <w:r w:rsidR="00211676" w:rsidRPr="00211676">
        <w:rPr>
          <w:b w:val="0"/>
        </w:rPr>
        <w:t xml:space="preserve">объявленной </w:t>
      </w:r>
      <w:r w:rsidR="00173D3F" w:rsidRPr="00F2107C">
        <w:rPr>
          <w:b w:val="0"/>
        </w:rPr>
        <w:t xml:space="preserve">извещением от </w:t>
      </w:r>
      <w:r w:rsidR="00EE2D2A">
        <w:rPr>
          <w:b w:val="0"/>
        </w:rPr>
        <w:t>__</w:t>
      </w:r>
      <w:r w:rsidR="00173D3F" w:rsidRPr="00F2107C">
        <w:rPr>
          <w:b w:val="0"/>
        </w:rPr>
        <w:t>.</w:t>
      </w:r>
      <w:r w:rsidR="00EE2D2A">
        <w:rPr>
          <w:b w:val="0"/>
        </w:rPr>
        <w:t>__</w:t>
      </w:r>
      <w:r w:rsidR="00173D3F" w:rsidRPr="00F2107C">
        <w:rPr>
          <w:b w:val="0"/>
        </w:rPr>
        <w:t>.202</w:t>
      </w:r>
      <w:r w:rsidR="00EE2D2A">
        <w:rPr>
          <w:b w:val="0"/>
        </w:rPr>
        <w:t>_</w:t>
      </w:r>
      <w:r w:rsidR="00173D3F">
        <w:rPr>
          <w:b w:val="0"/>
        </w:rPr>
        <w:t xml:space="preserve"> </w:t>
      </w:r>
      <w:r w:rsidR="00173D3F" w:rsidRPr="00F2107C">
        <w:rPr>
          <w:b w:val="0"/>
        </w:rPr>
        <w:t>г. №</w:t>
      </w:r>
      <w:r w:rsidR="00EE2D2A">
        <w:rPr>
          <w:b w:val="0"/>
        </w:rPr>
        <w:t>__________</w:t>
      </w:r>
      <w:r w:rsidR="00173D3F" w:rsidRPr="00F2107C">
        <w:rPr>
          <w:b w:val="0"/>
        </w:rPr>
        <w:t>, на основании протокола о результатах закупочной процедуры на право заключения договора поставки</w:t>
      </w:r>
      <w:r w:rsidR="00173D3F">
        <w:rPr>
          <w:b w:val="0"/>
        </w:rPr>
        <w:t xml:space="preserve"> </w:t>
      </w:r>
      <w:r w:rsidR="00D97890">
        <w:rPr>
          <w:b w:val="0"/>
        </w:rPr>
        <w:br/>
      </w:r>
      <w:r w:rsidR="00173D3F" w:rsidRPr="00F2107C">
        <w:rPr>
          <w:b w:val="0"/>
        </w:rPr>
        <w:t xml:space="preserve">от </w:t>
      </w:r>
      <w:r w:rsidR="00EE2D2A">
        <w:rPr>
          <w:b w:val="0"/>
        </w:rPr>
        <w:t>__</w:t>
      </w:r>
      <w:r w:rsidR="00173D3F" w:rsidRPr="00F2107C">
        <w:rPr>
          <w:b w:val="0"/>
        </w:rPr>
        <w:t>.</w:t>
      </w:r>
      <w:r w:rsidR="00EE2D2A">
        <w:rPr>
          <w:b w:val="0"/>
        </w:rPr>
        <w:t>__</w:t>
      </w:r>
      <w:r w:rsidR="00173D3F" w:rsidRPr="00F2107C">
        <w:rPr>
          <w:b w:val="0"/>
        </w:rPr>
        <w:t>.202</w:t>
      </w:r>
      <w:r w:rsidR="00EE2D2A">
        <w:rPr>
          <w:b w:val="0"/>
        </w:rPr>
        <w:t>_</w:t>
      </w:r>
      <w:r w:rsidR="00173D3F" w:rsidRPr="00F2107C">
        <w:rPr>
          <w:b w:val="0"/>
        </w:rPr>
        <w:t>г.</w:t>
      </w:r>
      <w:r w:rsidR="00E10D3A">
        <w:rPr>
          <w:b w:val="0"/>
        </w:rPr>
        <w:t xml:space="preserve"> </w:t>
      </w:r>
      <w:r w:rsidR="00173D3F" w:rsidRPr="00F2107C">
        <w:rPr>
          <w:b w:val="0"/>
        </w:rPr>
        <w:t>№</w:t>
      </w:r>
      <w:r w:rsidR="00EE2D2A">
        <w:rPr>
          <w:b w:val="0"/>
        </w:rPr>
        <w:t>_____________</w:t>
      </w:r>
      <w:r w:rsidR="00173D3F" w:rsidRPr="00F2107C">
        <w:rPr>
          <w:b w:val="0"/>
        </w:rPr>
        <w:t>,</w:t>
      </w:r>
      <w:r w:rsidR="000A15DC">
        <w:rPr>
          <w:b w:val="0"/>
        </w:rPr>
        <w:t xml:space="preserve"> </w:t>
      </w:r>
      <w:r w:rsidR="00173D3F" w:rsidRPr="00F2107C">
        <w:rPr>
          <w:b w:val="0"/>
        </w:rPr>
        <w:t>(далее – Договор), заключили настоящий Договор</w:t>
      </w:r>
      <w:r w:rsidR="00173D3F">
        <w:rPr>
          <w:b w:val="0"/>
        </w:rPr>
        <w:t xml:space="preserve"> </w:t>
      </w:r>
      <w:r w:rsidR="000A15DC">
        <w:rPr>
          <w:b w:val="0"/>
        </w:rPr>
        <w:br/>
      </w:r>
      <w:r w:rsidR="00173D3F" w:rsidRPr="00F2107C">
        <w:rPr>
          <w:b w:val="0"/>
        </w:rPr>
        <w:t>о нижеследующем:</w:t>
      </w:r>
    </w:p>
    <w:p w:rsidR="0052677A" w:rsidRPr="00FE3FDC" w:rsidRDefault="00D419AD" w:rsidP="003E5EB2">
      <w:pPr>
        <w:pStyle w:val="BodyTextIndent1"/>
        <w:spacing w:line="240" w:lineRule="auto"/>
        <w:ind w:left="0" w:firstLine="0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1. Предмет Договора</w:t>
      </w:r>
      <w:bookmarkStart w:id="0" w:name="_GoBack"/>
      <w:bookmarkEnd w:id="0"/>
    </w:p>
    <w:p w:rsidR="003E5EB2" w:rsidRPr="00FE3FDC" w:rsidRDefault="003E5EB2" w:rsidP="003E5EB2">
      <w:pPr>
        <w:pStyle w:val="BodyTextIndent1"/>
        <w:tabs>
          <w:tab w:val="left" w:pos="0"/>
        </w:tabs>
        <w:spacing w:line="240" w:lineRule="auto"/>
        <w:ind w:left="0" w:firstLine="720"/>
        <w:rPr>
          <w:sz w:val="24"/>
          <w:szCs w:val="24"/>
        </w:rPr>
      </w:pPr>
      <w:r w:rsidRPr="00FE3FDC">
        <w:rPr>
          <w:sz w:val="24"/>
          <w:szCs w:val="24"/>
        </w:rPr>
        <w:t>1.1. Поставщик обязуется поставить в адрес грузополучателя</w:t>
      </w:r>
      <w:r w:rsidRPr="00FE3FDC">
        <w:rPr>
          <w:iCs/>
          <w:sz w:val="24"/>
          <w:szCs w:val="24"/>
        </w:rPr>
        <w:t>,</w:t>
      </w:r>
      <w:r w:rsidRPr="00FE3FDC">
        <w:rPr>
          <w:sz w:val="24"/>
          <w:szCs w:val="24"/>
        </w:rPr>
        <w:t xml:space="preserve"> а Покупатель обязуется принять и оплатить </w:t>
      </w:r>
      <w:r w:rsidR="00EE2D2A" w:rsidRPr="00EE2D2A">
        <w:rPr>
          <w:b/>
          <w:bCs/>
          <w:iCs/>
          <w:color w:val="0000FF"/>
          <w:sz w:val="24"/>
          <w:szCs w:val="24"/>
        </w:rPr>
        <w:t>поставк</w:t>
      </w:r>
      <w:r w:rsidR="00EE2D2A">
        <w:rPr>
          <w:b/>
          <w:bCs/>
          <w:iCs/>
          <w:color w:val="0000FF"/>
          <w:sz w:val="24"/>
          <w:szCs w:val="24"/>
        </w:rPr>
        <w:t>у</w:t>
      </w:r>
      <w:r w:rsidR="00EE2D2A" w:rsidRPr="00EE2D2A">
        <w:rPr>
          <w:b/>
          <w:bCs/>
          <w:iCs/>
          <w:color w:val="0000FF"/>
          <w:sz w:val="24"/>
          <w:szCs w:val="24"/>
        </w:rPr>
        <w:t xml:space="preserve"> </w:t>
      </w:r>
      <w:r w:rsidR="008C2F92" w:rsidRPr="008C2F92">
        <w:rPr>
          <w:b/>
          <w:bCs/>
          <w:iCs/>
          <w:color w:val="0000FF"/>
          <w:sz w:val="24"/>
          <w:szCs w:val="24"/>
        </w:rPr>
        <w:t>металлических опор наружного освещения для нужд филиала ПАО «Россети Центр и Приволжье» - «Мариэнерго»</w:t>
      </w:r>
      <w:r w:rsidRPr="008C2F92">
        <w:rPr>
          <w:b/>
          <w:bCs/>
          <w:iCs/>
          <w:color w:val="0000FF"/>
          <w:sz w:val="24"/>
          <w:szCs w:val="24"/>
        </w:rPr>
        <w:t xml:space="preserve">, </w:t>
      </w:r>
      <w:r w:rsidRPr="00FE3FDC">
        <w:rPr>
          <w:sz w:val="24"/>
          <w:szCs w:val="24"/>
        </w:rPr>
        <w:t>по фактической потребности по согласованной сторонами цене согласно спецификации, Приложение №1.</w:t>
      </w:r>
    </w:p>
    <w:p w:rsidR="003E5EB2" w:rsidRPr="00FE3FDC" w:rsidRDefault="003E5EB2" w:rsidP="00843128">
      <w:pPr>
        <w:widowControl w:val="0"/>
        <w:numPr>
          <w:ilvl w:val="1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</w:pPr>
      <w:r w:rsidRPr="00FE3FDC">
        <w:t xml:space="preserve"> Номенклатура и стоимость единицы товара, определены в спецификации (Приложение №1), являющейся неотъемлемой частью настоящего Договора.</w:t>
      </w:r>
    </w:p>
    <w:p w:rsidR="003E5EB2" w:rsidRPr="00FE3FDC" w:rsidRDefault="003E5EB2" w:rsidP="00847C6D">
      <w:pPr>
        <w:keepNext/>
        <w:keepLines/>
        <w:widowControl w:val="0"/>
        <w:ind w:right="57" w:firstLine="708"/>
        <w:jc w:val="both"/>
      </w:pPr>
      <w:r w:rsidRPr="00FE3FDC">
        <w:t>Поставка товара осуществляется на основании Спецификации Покупателя по форме (Приложения № 1) к настоящему договору, в которой указывается номенклатура, количество, цена товара и сумма, а также условия, ср</w:t>
      </w:r>
      <w:r w:rsidR="003433CB">
        <w:t>оки поставки, порядок поставки,</w:t>
      </w:r>
      <w:r w:rsidRPr="00FE3FDC">
        <w:t xml:space="preserve"> пункт получения товара.</w:t>
      </w:r>
    </w:p>
    <w:p w:rsidR="003E5EB2" w:rsidRPr="003370A8" w:rsidRDefault="00843128" w:rsidP="003E5EB2">
      <w:pPr>
        <w:keepNext/>
        <w:keepLines/>
        <w:widowControl w:val="0"/>
        <w:ind w:right="57"/>
        <w:jc w:val="both"/>
      </w:pPr>
      <w:r>
        <w:t xml:space="preserve">             </w:t>
      </w:r>
      <w:r w:rsidR="003E5EB2" w:rsidRPr="003370A8">
        <w:t>Покупатель вправе выбрать Товар не на полную стоимость, указанную в п. 3</w:t>
      </w:r>
      <w:r w:rsidR="00CE5ED9" w:rsidRPr="003370A8">
        <w:t>.1.</w:t>
      </w:r>
      <w:r w:rsidR="003E5EB2" w:rsidRPr="003370A8">
        <w:t xml:space="preserve"> настоящего договора; в любом случае цены на Товар остаются неизменными в течение срока действия настоящего договора.</w:t>
      </w:r>
    </w:p>
    <w:p w:rsidR="003E5EB2" w:rsidRPr="00FE3FDC" w:rsidRDefault="003E5EB2" w:rsidP="00A774C8">
      <w:pPr>
        <w:keepNext/>
        <w:keepLines/>
        <w:widowControl w:val="0"/>
        <w:ind w:right="57"/>
        <w:jc w:val="both"/>
        <w:rPr>
          <w:color w:val="000000"/>
          <w:spacing w:val="-6"/>
        </w:rPr>
      </w:pPr>
      <w:r w:rsidRPr="003370A8">
        <w:t xml:space="preserve">               Покупатель вправе</w:t>
      </w:r>
      <w:r w:rsidRPr="00FE3FDC">
        <w:rPr>
          <w:color w:val="000000"/>
          <w:spacing w:val="-6"/>
        </w:rPr>
        <w:t xml:space="preserve"> в одностороннем порядке отказаться от Товара или его части при отсутствии потребности в данном Товаре, письменно уведомив об этом Поставщика.</w:t>
      </w:r>
    </w:p>
    <w:p w:rsidR="003E5EB2" w:rsidRPr="00FE3FDC" w:rsidRDefault="003E5EB2" w:rsidP="00843128">
      <w:pPr>
        <w:widowControl w:val="0"/>
        <w:numPr>
          <w:ilvl w:val="1"/>
          <w:numId w:val="37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b/>
        </w:rPr>
      </w:pPr>
      <w:r w:rsidRPr="00FE3FDC">
        <w:t>Сроки поставки каждой конкретной партии товара указываются в Спецификации (по форме Приложения №1 к настоящему договору) направляемой Покупателем Поставщику.</w:t>
      </w:r>
    </w:p>
    <w:p w:rsidR="0053584F" w:rsidRPr="00FE3FDC" w:rsidRDefault="006A1446" w:rsidP="003B6D2D">
      <w:pPr>
        <w:keepNext/>
        <w:keepLines/>
        <w:widowControl w:val="0"/>
        <w:ind w:right="57"/>
        <w:jc w:val="both"/>
      </w:pPr>
      <w:r w:rsidRPr="00FE3FDC">
        <w:t xml:space="preserve">                    </w:t>
      </w:r>
      <w:r w:rsidRPr="00FE3FDC">
        <w:rPr>
          <w:color w:val="000000"/>
          <w:spacing w:val="-6"/>
        </w:rPr>
        <w:t xml:space="preserve"> </w:t>
      </w:r>
    </w:p>
    <w:p w:rsidR="0052677A" w:rsidRPr="00FE3FDC" w:rsidRDefault="00D419AD" w:rsidP="00C820BD">
      <w:pPr>
        <w:pStyle w:val="BodyTextIndent1"/>
        <w:widowControl w:val="0"/>
        <w:spacing w:line="240" w:lineRule="auto"/>
        <w:ind w:left="0" w:firstLine="709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2. Термины и определения</w:t>
      </w:r>
      <w:r w:rsidR="009C7DF9" w:rsidRPr="00FE3FDC">
        <w:rPr>
          <w:b/>
          <w:bCs/>
          <w:sz w:val="24"/>
          <w:szCs w:val="24"/>
        </w:rPr>
        <w:t xml:space="preserve">, используемые в </w:t>
      </w:r>
      <w:r w:rsidRPr="00FE3FDC">
        <w:rPr>
          <w:b/>
          <w:bCs/>
          <w:sz w:val="24"/>
          <w:szCs w:val="24"/>
        </w:rPr>
        <w:t>Договор</w:t>
      </w:r>
      <w:r w:rsidR="009C7DF9" w:rsidRPr="00FE3FDC">
        <w:rPr>
          <w:b/>
          <w:bCs/>
          <w:sz w:val="24"/>
          <w:szCs w:val="24"/>
        </w:rPr>
        <w:t>е</w:t>
      </w:r>
    </w:p>
    <w:p w:rsidR="00D26678" w:rsidRPr="00105DDF" w:rsidRDefault="00D26678" w:rsidP="00C25014">
      <w:pPr>
        <w:pStyle w:val="BodyTextIndent1"/>
        <w:spacing w:line="240" w:lineRule="auto"/>
        <w:ind w:left="0" w:firstLine="709"/>
        <w:rPr>
          <w:sz w:val="24"/>
          <w:szCs w:val="24"/>
        </w:rPr>
      </w:pPr>
      <w:r w:rsidRPr="00105DDF">
        <w:rPr>
          <w:bCs/>
          <w:sz w:val="24"/>
          <w:szCs w:val="24"/>
        </w:rPr>
        <w:t>Покупатель</w:t>
      </w:r>
      <w:r w:rsidRPr="00105DDF">
        <w:rPr>
          <w:sz w:val="24"/>
          <w:szCs w:val="24"/>
        </w:rPr>
        <w:t xml:space="preserve"> - </w:t>
      </w:r>
      <w:r w:rsidRPr="00105DDF">
        <w:rPr>
          <w:iCs/>
          <w:sz w:val="24"/>
          <w:szCs w:val="24"/>
        </w:rPr>
        <w:t>ПАО «</w:t>
      </w:r>
      <w:r>
        <w:rPr>
          <w:iCs/>
          <w:sz w:val="24"/>
          <w:szCs w:val="24"/>
        </w:rPr>
        <w:t>Россети Центр и Приволжье</w:t>
      </w:r>
      <w:r w:rsidRPr="00105DDF">
        <w:rPr>
          <w:iCs/>
          <w:sz w:val="24"/>
          <w:szCs w:val="24"/>
        </w:rPr>
        <w:t>»,</w:t>
      </w:r>
      <w:r w:rsidR="00643B24">
        <w:rPr>
          <w:iCs/>
          <w:sz w:val="24"/>
          <w:szCs w:val="24"/>
        </w:rPr>
        <w:t xml:space="preserve"> </w:t>
      </w:r>
      <w:r w:rsidRPr="00105DDF">
        <w:rPr>
          <w:iCs/>
          <w:sz w:val="24"/>
          <w:szCs w:val="24"/>
        </w:rPr>
        <w:t>603</w:t>
      </w:r>
      <w:r w:rsidR="00643B24">
        <w:rPr>
          <w:iCs/>
          <w:sz w:val="24"/>
          <w:szCs w:val="24"/>
        </w:rPr>
        <w:t>950</w:t>
      </w:r>
      <w:r w:rsidRPr="00105DDF">
        <w:rPr>
          <w:iCs/>
          <w:sz w:val="24"/>
          <w:szCs w:val="24"/>
        </w:rPr>
        <w:t xml:space="preserve">, г. Нижний </w:t>
      </w:r>
      <w:r w:rsidR="00823F9A" w:rsidRPr="00105DDF">
        <w:rPr>
          <w:iCs/>
          <w:sz w:val="24"/>
          <w:szCs w:val="24"/>
        </w:rPr>
        <w:t xml:space="preserve">Новгород, </w:t>
      </w:r>
      <w:r w:rsidR="00823F9A">
        <w:rPr>
          <w:iCs/>
          <w:sz w:val="24"/>
          <w:szCs w:val="24"/>
        </w:rPr>
        <w:t xml:space="preserve"> </w:t>
      </w:r>
      <w:r w:rsidR="00A6201F">
        <w:rPr>
          <w:iCs/>
          <w:sz w:val="24"/>
          <w:szCs w:val="24"/>
        </w:rPr>
        <w:t xml:space="preserve">                                </w:t>
      </w:r>
      <w:r w:rsidRPr="00105DDF">
        <w:rPr>
          <w:iCs/>
          <w:sz w:val="24"/>
          <w:szCs w:val="24"/>
        </w:rPr>
        <w:t>ул. Рождественская,33</w:t>
      </w:r>
      <w:r w:rsidRPr="00105DDF">
        <w:rPr>
          <w:sz w:val="24"/>
          <w:szCs w:val="24"/>
        </w:rPr>
        <w:t>;</w:t>
      </w:r>
    </w:p>
    <w:p w:rsidR="00D26678" w:rsidRPr="00105DDF" w:rsidRDefault="00D26678" w:rsidP="00C25014">
      <w:r>
        <w:rPr>
          <w:bCs/>
        </w:rPr>
        <w:t xml:space="preserve">            </w:t>
      </w:r>
      <w:r w:rsidRPr="00105DDF">
        <w:rPr>
          <w:bCs/>
        </w:rPr>
        <w:t>Грузополучатель</w:t>
      </w:r>
      <w:r w:rsidRPr="00105DDF">
        <w:t xml:space="preserve"> –</w:t>
      </w:r>
      <w:r>
        <w:t xml:space="preserve"> </w:t>
      </w:r>
      <w:r w:rsidRPr="008D3216">
        <w:t>Филиал ПАО «Россети Центр и Приволжье» - «</w:t>
      </w:r>
      <w:r>
        <w:t>Мариэнерго</w:t>
      </w:r>
      <w:r w:rsidRPr="008D3216">
        <w:t>»</w:t>
      </w:r>
      <w:r w:rsidR="00D7207D">
        <w:t>,</w:t>
      </w:r>
      <w:r w:rsidR="00D7207D" w:rsidRPr="00D7207D">
        <w:t xml:space="preserve"> </w:t>
      </w:r>
      <w:r w:rsidR="00D7207D">
        <w:t>424006, Республика Марий Эл, г.</w:t>
      </w:r>
      <w:r w:rsidR="00BE7CB9">
        <w:t xml:space="preserve"> </w:t>
      </w:r>
      <w:r w:rsidR="00D7207D">
        <w:t>Йошкар-Ола, ул. Панфилова, 39а</w:t>
      </w:r>
      <w:r w:rsidR="00643B24">
        <w:t>;</w:t>
      </w:r>
    </w:p>
    <w:p w:rsidR="00FE3FDC" w:rsidRPr="00643B24" w:rsidRDefault="00D26678" w:rsidP="00037978">
      <w:pPr>
        <w:pStyle w:val="BodyTextIndent1"/>
        <w:spacing w:line="240" w:lineRule="auto"/>
        <w:ind w:left="0" w:firstLine="567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</w:t>
      </w:r>
      <w:r w:rsidRPr="00105DDF">
        <w:rPr>
          <w:bCs/>
          <w:sz w:val="24"/>
          <w:szCs w:val="24"/>
        </w:rPr>
        <w:t>Поставщик</w:t>
      </w:r>
      <w:r>
        <w:rPr>
          <w:sz w:val="24"/>
          <w:szCs w:val="24"/>
        </w:rPr>
        <w:t> </w:t>
      </w:r>
      <w:r w:rsidRPr="00105DDF">
        <w:rPr>
          <w:sz w:val="24"/>
          <w:szCs w:val="24"/>
        </w:rPr>
        <w:t>–</w:t>
      </w:r>
      <w:r>
        <w:rPr>
          <w:sz w:val="24"/>
          <w:szCs w:val="24"/>
        </w:rPr>
        <w:t> </w:t>
      </w:r>
      <w:r w:rsidR="00EE2D2A">
        <w:rPr>
          <w:sz w:val="24"/>
          <w:szCs w:val="24"/>
        </w:rPr>
        <w:t>________________________________________________________________</w:t>
      </w:r>
    </w:p>
    <w:p w:rsidR="00B549E3" w:rsidRDefault="00FE3FDC" w:rsidP="00B549E3">
      <w:pPr>
        <w:pStyle w:val="BodyTextIndent1"/>
        <w:spacing w:line="240" w:lineRule="auto"/>
        <w:ind w:left="0" w:firstLine="709"/>
        <w:rPr>
          <w:rFonts w:eastAsia="Calibri"/>
          <w:color w:val="000000"/>
          <w:sz w:val="18"/>
          <w:szCs w:val="18"/>
        </w:rPr>
      </w:pPr>
      <w:r w:rsidRPr="00FE3FDC">
        <w:rPr>
          <w:bCs/>
          <w:sz w:val="24"/>
          <w:szCs w:val="24"/>
        </w:rPr>
        <w:t>Товар</w:t>
      </w:r>
      <w:r w:rsidR="00BE7CB9">
        <w:rPr>
          <w:sz w:val="24"/>
          <w:szCs w:val="24"/>
        </w:rPr>
        <w:t xml:space="preserve"> </w:t>
      </w:r>
      <w:r w:rsidR="000A15DC">
        <w:rPr>
          <w:b/>
          <w:sz w:val="24"/>
          <w:szCs w:val="24"/>
        </w:rPr>
        <w:t>–</w:t>
      </w:r>
      <w:r w:rsidR="00BE7CB9">
        <w:rPr>
          <w:sz w:val="24"/>
          <w:szCs w:val="24"/>
        </w:rPr>
        <w:t xml:space="preserve"> </w:t>
      </w:r>
      <w:r w:rsidR="008C2F92" w:rsidRPr="008C2F92">
        <w:rPr>
          <w:b/>
          <w:bCs/>
          <w:iCs/>
          <w:color w:val="0000FF"/>
          <w:sz w:val="24"/>
          <w:szCs w:val="24"/>
        </w:rPr>
        <w:t>металлические опоры наружного освещения.</w:t>
      </w:r>
      <w:r w:rsidR="008C2F92">
        <w:rPr>
          <w:rFonts w:eastAsia="Calibri"/>
          <w:color w:val="000000"/>
          <w:sz w:val="18"/>
          <w:szCs w:val="18"/>
        </w:rPr>
        <w:t xml:space="preserve"> </w:t>
      </w:r>
    </w:p>
    <w:p w:rsidR="008C2F92" w:rsidRDefault="008C2F92" w:rsidP="00B549E3">
      <w:pPr>
        <w:pStyle w:val="BodyTextIndent1"/>
        <w:spacing w:line="240" w:lineRule="auto"/>
        <w:ind w:left="0" w:firstLine="709"/>
        <w:rPr>
          <w:b/>
          <w:sz w:val="24"/>
          <w:szCs w:val="24"/>
        </w:rPr>
      </w:pPr>
    </w:p>
    <w:p w:rsidR="0052677A" w:rsidRPr="00FE3FDC" w:rsidRDefault="00D419AD" w:rsidP="00C820BD">
      <w:pPr>
        <w:pStyle w:val="BodyTextIndent1"/>
        <w:spacing w:line="240" w:lineRule="auto"/>
        <w:ind w:left="0" w:firstLine="709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3. Цена</w:t>
      </w:r>
    </w:p>
    <w:p w:rsidR="00EE2D2A" w:rsidRDefault="00EE2D2A" w:rsidP="00EE2D2A">
      <w:pPr>
        <w:ind w:firstLine="709"/>
        <w:jc w:val="both"/>
      </w:pPr>
      <w:r>
        <w:t xml:space="preserve">3.1. Стоимость поставляемого товара определяется как произведение количества товара в </w:t>
      </w:r>
    </w:p>
    <w:p w:rsidR="00EE2D2A" w:rsidRPr="00FE3FDC" w:rsidRDefault="00EE2D2A" w:rsidP="00EE2D2A">
      <w:pPr>
        <w:jc w:val="both"/>
      </w:pPr>
      <w:r>
        <w:t xml:space="preserve">Спецификациях Покупателя, согласованных с Поставщиком, на единичные расценки на товар (цена), установленные Приложением №1 к Договору и составляет: ________ (____________) рублей __ копеек без НДС; __________ (_______________) рублей __ копеек </w:t>
      </w:r>
      <w:r w:rsidRPr="00D82720">
        <w:t>НДС</w:t>
      </w:r>
      <w:r w:rsidR="00D82720">
        <w:t>__</w:t>
      </w:r>
      <w:r w:rsidRPr="00D82720">
        <w:t>%;</w:t>
      </w:r>
      <w:r>
        <w:t xml:space="preserve"> ________ (_________________) рублей __ копейки с учетом НДС </w:t>
      </w:r>
      <w:r w:rsidR="00D82720">
        <w:t>___</w:t>
      </w:r>
      <w:r>
        <w:t xml:space="preserve"> / НДС не облагается</w:t>
      </w:r>
      <w:r w:rsidR="00823F9A">
        <w:br/>
      </w:r>
      <w:r>
        <w:t xml:space="preserve">(п. 2 ст. 346, </w:t>
      </w:r>
      <w:r w:rsidR="00823F9A">
        <w:t>1</w:t>
      </w:r>
      <w:r>
        <w:t>1 Гл 26.2 НК РФ).</w:t>
      </w:r>
    </w:p>
    <w:p w:rsidR="00FE3FDC" w:rsidRPr="00FE3FDC" w:rsidRDefault="0063560F" w:rsidP="00FE3FDC">
      <w:pPr>
        <w:ind w:firstLine="709"/>
        <w:jc w:val="both"/>
      </w:pPr>
      <w:r>
        <w:t>3.</w:t>
      </w:r>
      <w:r w:rsidR="00545145">
        <w:t>2</w:t>
      </w:r>
      <w:r>
        <w:t xml:space="preserve">. </w:t>
      </w:r>
      <w:r w:rsidR="00FE3FDC" w:rsidRPr="00FE3FDC">
        <w:t xml:space="preserve">Цена товара включает все затраты Поставщика, связанные с выполнением поставок, в том числе расходы на транспортировку товара до грузополучателя, налоги, сборы, платежи и </w:t>
      </w:r>
      <w:r w:rsidR="00FE3FDC" w:rsidRPr="00FE3FDC">
        <w:lastRenderedPageBreak/>
        <w:t xml:space="preserve">другие обязательные отчисления, производимые Поставщиком в соответствии с установленным законодательством порядком. </w:t>
      </w:r>
    </w:p>
    <w:p w:rsidR="00FE3FDC" w:rsidRDefault="00FE3FDC" w:rsidP="00FE3FDC">
      <w:pPr>
        <w:ind w:firstLine="709"/>
        <w:jc w:val="both"/>
      </w:pPr>
    </w:p>
    <w:p w:rsidR="00E93463" w:rsidRPr="00A6201F" w:rsidRDefault="00E93463" w:rsidP="00E93463">
      <w:pPr>
        <w:pStyle w:val="12"/>
        <w:tabs>
          <w:tab w:val="left" w:pos="2160"/>
        </w:tabs>
        <w:spacing w:before="0" w:after="0"/>
        <w:ind w:firstLine="0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4.</w:t>
      </w:r>
      <w:r w:rsidRPr="00A6201F">
        <w:rPr>
          <w:b/>
          <w:bCs/>
          <w:sz w:val="24"/>
          <w:szCs w:val="24"/>
        </w:rPr>
        <w:t>Поставка товара и документация</w:t>
      </w:r>
    </w:p>
    <w:p w:rsidR="00E93463" w:rsidRPr="00FE3FDC" w:rsidRDefault="00E93463" w:rsidP="00E93463">
      <w:pPr>
        <w:pStyle w:val="12"/>
        <w:numPr>
          <w:ilvl w:val="1"/>
          <w:numId w:val="5"/>
        </w:numPr>
        <w:tabs>
          <w:tab w:val="clear" w:pos="2276"/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Поставка товара осуществляется Поставщиком грузополучателю в соответствии с условиями и сроками, оговоренными в </w:t>
      </w:r>
      <w:r>
        <w:rPr>
          <w:sz w:val="24"/>
          <w:szCs w:val="24"/>
        </w:rPr>
        <w:t>П</w:t>
      </w:r>
      <w:r w:rsidRPr="00FE3FDC">
        <w:rPr>
          <w:sz w:val="24"/>
          <w:szCs w:val="24"/>
        </w:rPr>
        <w:t>риложении № 1 и другими условиями, предусмотренными в настоящем Договоре.</w:t>
      </w:r>
    </w:p>
    <w:p w:rsidR="006F2F27" w:rsidRDefault="00E93463" w:rsidP="006F2F27">
      <w:pPr>
        <w:pStyle w:val="12"/>
        <w:numPr>
          <w:ilvl w:val="1"/>
          <w:numId w:val="5"/>
        </w:numPr>
        <w:tabs>
          <w:tab w:val="clear" w:pos="2276"/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D76CB0">
        <w:rPr>
          <w:sz w:val="24"/>
          <w:szCs w:val="24"/>
        </w:rPr>
        <w:t>Поставщик ни полностью, ни частично не вправе передавать свои обязательства по настоящему Договору без предварительного письменного согласия со стороны Покупателя.</w:t>
      </w:r>
    </w:p>
    <w:p w:rsidR="006F2F27" w:rsidRPr="006F2F27" w:rsidRDefault="006F2F27" w:rsidP="006F2F27">
      <w:pPr>
        <w:pStyle w:val="12"/>
        <w:numPr>
          <w:ilvl w:val="1"/>
          <w:numId w:val="5"/>
        </w:numPr>
        <w:tabs>
          <w:tab w:val="clear" w:pos="2276"/>
          <w:tab w:val="left" w:pos="703"/>
          <w:tab w:val="num" w:pos="1260"/>
        </w:tabs>
        <w:spacing w:before="0" w:after="0"/>
        <w:ind w:left="0" w:firstLine="709"/>
        <w:rPr>
          <w:sz w:val="24"/>
          <w:szCs w:val="24"/>
        </w:rPr>
      </w:pPr>
      <w:r w:rsidRPr="006F2F27">
        <w:rPr>
          <w:sz w:val="24"/>
          <w:szCs w:val="24"/>
        </w:rPr>
        <w:t xml:space="preserve">Поставщик гарантирует, что поставка товара в соответствии с настоящим Договором не нарушает прав и законных интересов третьих лиц, товар не обременен какими бы то ни было обязательствами перед третьими лицами, не находится под залогом и арестом, а также не нарушает чьих-либо прав на объекты интеллектуальной собственности, в том числе патентных прав, лицензионных прав, а также прав по применению торговой марки или промышленных разработок, связанных с использованием </w:t>
      </w:r>
      <w:r w:rsidR="00FD5BEF">
        <w:rPr>
          <w:sz w:val="24"/>
          <w:szCs w:val="24"/>
        </w:rPr>
        <w:t>товара</w:t>
      </w:r>
      <w:r w:rsidRPr="006F2F27">
        <w:rPr>
          <w:sz w:val="24"/>
          <w:szCs w:val="24"/>
        </w:rPr>
        <w:t xml:space="preserve"> или любой его части в стране Покупателя.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товаром, его использования Покупателем, и возместить Покупателю убытки, понесенные в связи с указанными нарушениями.</w:t>
      </w:r>
    </w:p>
    <w:p w:rsidR="00E93463" w:rsidRPr="00FE3FDC" w:rsidRDefault="006F2F27" w:rsidP="006F2F27">
      <w:pPr>
        <w:pStyle w:val="12"/>
        <w:numPr>
          <w:ilvl w:val="1"/>
          <w:numId w:val="5"/>
        </w:numPr>
        <w:tabs>
          <w:tab w:val="clear" w:pos="2276"/>
          <w:tab w:val="left" w:pos="0"/>
          <w:tab w:val="num" w:pos="1260"/>
          <w:tab w:val="num" w:pos="1992"/>
        </w:tabs>
        <w:spacing w:before="0" w:after="0"/>
        <w:ind w:left="0" w:firstLine="709"/>
        <w:rPr>
          <w:sz w:val="24"/>
          <w:szCs w:val="24"/>
        </w:rPr>
      </w:pPr>
      <w:r w:rsidRPr="006F2F27">
        <w:rPr>
          <w:sz w:val="24"/>
          <w:szCs w:val="24"/>
        </w:rPr>
        <w:t>В случае если Покупатель будет привлечен к ответственности за нарушение прав</w:t>
      </w:r>
      <w:r>
        <w:rPr>
          <w:sz w:val="24"/>
          <w:szCs w:val="24"/>
        </w:rPr>
        <w:t xml:space="preserve"> третьих лиц</w:t>
      </w:r>
      <w:r w:rsidR="00E93463" w:rsidRPr="00FE3FDC">
        <w:rPr>
          <w:sz w:val="24"/>
          <w:szCs w:val="24"/>
        </w:rPr>
        <w:t>, вытекающих из продажи или использования товара, поставленного в соответствии с настоящим Договором, Покупатель имеет право привлечь Поставщика к участию в данном деле, и Поставщик обязуется выступать на стороне Покупателя в качестве третьего лица, не заявляющего самостоятельных требований. Поставщик обязуется представлять Покупателю по его первому требованию любую необходимую документацию.</w:t>
      </w:r>
    </w:p>
    <w:p w:rsidR="00E93463" w:rsidRPr="00FE3FDC" w:rsidRDefault="00E93463" w:rsidP="00E93463">
      <w:pPr>
        <w:pStyle w:val="12"/>
        <w:numPr>
          <w:ilvl w:val="1"/>
          <w:numId w:val="5"/>
        </w:numPr>
        <w:tabs>
          <w:tab w:val="clear" w:pos="2276"/>
          <w:tab w:val="left" w:pos="0"/>
          <w:tab w:val="num" w:pos="1260"/>
          <w:tab w:val="num" w:pos="1992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В том случае если привлечение Покупателя к ответственности за нарушение прав третьих лиц происходит не по вине Покупателя, Поставщик обязуется возместить Покупателю все расходы по ведению процесса и иные расходы, которые будет нести Покупатель в связи с решением суда, а также все иные убытки, понесенные Покупателем, включая расходы на оплату юридических услуг.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4.6. Упаковка и маркировка</w:t>
      </w:r>
      <w:r w:rsidRPr="00FE3FDC">
        <w:rPr>
          <w:iCs/>
          <w:sz w:val="24"/>
          <w:szCs w:val="24"/>
        </w:rPr>
        <w:t>,</w:t>
      </w:r>
      <w:r w:rsidRPr="00FE3FDC">
        <w:rPr>
          <w:sz w:val="24"/>
          <w:szCs w:val="24"/>
        </w:rPr>
        <w:t xml:space="preserve"> а также документация внутри и вне ее, должны строго соответствовать специальным требованиям, предусмотренным в </w:t>
      </w:r>
      <w:r w:rsidRPr="00EF6222">
        <w:rPr>
          <w:iCs/>
          <w:sz w:val="24"/>
          <w:szCs w:val="24"/>
        </w:rPr>
        <w:t>Спецификации</w:t>
      </w:r>
      <w:r w:rsidRPr="00FE3FDC">
        <w:rPr>
          <w:iCs/>
          <w:sz w:val="24"/>
          <w:szCs w:val="24"/>
        </w:rPr>
        <w:t xml:space="preserve"> </w:t>
      </w:r>
      <w:r w:rsidRPr="00FE3FDC">
        <w:rPr>
          <w:sz w:val="24"/>
          <w:szCs w:val="24"/>
        </w:rPr>
        <w:t>(</w:t>
      </w:r>
      <w:r>
        <w:rPr>
          <w:sz w:val="24"/>
          <w:szCs w:val="24"/>
        </w:rPr>
        <w:t>П</w:t>
      </w:r>
      <w:r w:rsidRPr="00FE3FDC">
        <w:rPr>
          <w:sz w:val="24"/>
          <w:szCs w:val="24"/>
        </w:rPr>
        <w:t xml:space="preserve">риложение </w:t>
      </w:r>
      <w:r>
        <w:rPr>
          <w:sz w:val="24"/>
          <w:szCs w:val="24"/>
        </w:rPr>
        <w:t xml:space="preserve">                 </w:t>
      </w:r>
      <w:r w:rsidRPr="00FE3FDC">
        <w:rPr>
          <w:sz w:val="24"/>
          <w:szCs w:val="24"/>
        </w:rPr>
        <w:t>№1 к настоящему Договору), включая дополнительные требования (если таковые имеются), оговоренные во всех последующих инструкциях - распоряжениях Покупателя, предусмотренные в приложениях к настоящему Договору.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4.7. В дополнение к </w:t>
      </w:r>
      <w:r>
        <w:rPr>
          <w:sz w:val="24"/>
          <w:szCs w:val="24"/>
        </w:rPr>
        <w:t>условиям, предусмотренным п. 4.6</w:t>
      </w:r>
      <w:r w:rsidRPr="00FE3FDC">
        <w:rPr>
          <w:sz w:val="24"/>
          <w:szCs w:val="24"/>
        </w:rPr>
        <w:t xml:space="preserve">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bCs/>
          <w:sz w:val="24"/>
          <w:szCs w:val="24"/>
        </w:rPr>
      </w:pPr>
      <w:r w:rsidRPr="00FE3FDC">
        <w:rPr>
          <w:sz w:val="24"/>
          <w:szCs w:val="24"/>
        </w:rPr>
        <w:t>4.8. Т</w:t>
      </w:r>
      <w:r w:rsidRPr="00FE3FDC">
        <w:rPr>
          <w:bCs/>
          <w:sz w:val="24"/>
          <w:szCs w:val="24"/>
        </w:rPr>
        <w:t xml:space="preserve">овар должен быть сертифицирован, пройти все необходимые испытания и процедуры, установленные действующим законодательством Российской Федерации до момента его приобретения в соответствии с требованием ТЗ на закупку товара (до выставления поставщиком товара на торги). Приемка товара должна производиться при соблюдении требования Раздела </w:t>
      </w:r>
      <w:r>
        <w:rPr>
          <w:bCs/>
          <w:sz w:val="24"/>
          <w:szCs w:val="24"/>
        </w:rPr>
        <w:t>5</w:t>
      </w:r>
      <w:r w:rsidRPr="00FE3FDC">
        <w:rPr>
          <w:bCs/>
          <w:sz w:val="24"/>
          <w:szCs w:val="24"/>
        </w:rPr>
        <w:t xml:space="preserve"> настоящего Договора. После поставки товар</w:t>
      </w:r>
      <w:r w:rsidR="006F2F27">
        <w:rPr>
          <w:bCs/>
          <w:sz w:val="24"/>
          <w:szCs w:val="24"/>
        </w:rPr>
        <w:t xml:space="preserve"> </w:t>
      </w:r>
      <w:r w:rsidRPr="00FE3FDC">
        <w:rPr>
          <w:bCs/>
          <w:sz w:val="24"/>
          <w:szCs w:val="24"/>
        </w:rPr>
        <w:t>долж</w:t>
      </w:r>
      <w:r w:rsidR="006F2F27">
        <w:rPr>
          <w:bCs/>
          <w:sz w:val="24"/>
          <w:szCs w:val="24"/>
        </w:rPr>
        <w:t>е</w:t>
      </w:r>
      <w:r w:rsidRPr="00FE3FDC">
        <w:rPr>
          <w:bCs/>
          <w:sz w:val="24"/>
          <w:szCs w:val="24"/>
        </w:rPr>
        <w:t>н пройти входной контроль</w:t>
      </w:r>
      <w:r w:rsidR="006F2F27">
        <w:rPr>
          <w:bCs/>
          <w:sz w:val="24"/>
          <w:szCs w:val="24"/>
        </w:rPr>
        <w:t>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4.9. Товар должен быть снабжен сертификатами либо декларациями соответствия и другими документами на русском языке, надлежащим образом подтверждающими качество Товара и соответствие его обязательным требованиям, предъявляемым к Товару в соответствии с законодательством Российской Федерации.</w:t>
      </w:r>
    </w:p>
    <w:p w:rsidR="00E93463" w:rsidRPr="00FE3FDC" w:rsidRDefault="00E93463" w:rsidP="00890706">
      <w:pPr>
        <w:pStyle w:val="13"/>
        <w:ind w:left="0"/>
        <w:contextualSpacing/>
        <w:jc w:val="both"/>
      </w:pPr>
      <w:r w:rsidRPr="00FE3FDC">
        <w:rPr>
          <w:bCs/>
        </w:rPr>
        <w:lastRenderedPageBreak/>
        <w:tab/>
        <w:t>4.10. Товар должен соответствовать требованиям</w:t>
      </w:r>
      <w:r w:rsidR="00890706">
        <w:rPr>
          <w:bCs/>
        </w:rPr>
        <w:t>,</w:t>
      </w:r>
      <w:r>
        <w:t xml:space="preserve"> </w:t>
      </w:r>
      <w:r w:rsidRPr="00FE3FDC">
        <w:t>действующих на территории Российской Федерации нормативно-технических документов;</w:t>
      </w:r>
      <w:r>
        <w:t xml:space="preserve"> </w:t>
      </w:r>
      <w:r w:rsidRPr="00FE3FDC">
        <w:t>технической политики в распределительном сетевом комплексе</w:t>
      </w:r>
      <w:r w:rsidR="00890706">
        <w:t>.</w:t>
      </w:r>
    </w:p>
    <w:p w:rsidR="00E93463" w:rsidRPr="00FE3FDC" w:rsidRDefault="00E93463" w:rsidP="00890706">
      <w:pPr>
        <w:tabs>
          <w:tab w:val="left" w:pos="720"/>
        </w:tabs>
        <w:jc w:val="both"/>
      </w:pPr>
      <w:r w:rsidRPr="00FE3FDC">
        <w:tab/>
        <w:t>4.11. Поставщик обязан не позднее чем за три рабочих дня до предполагаемой отгрузки товара письменно посредством факсимильной связи уведомить грузополучателя и Покупателя о дате отгрузки товара и предполагаемой дате его прибытия.</w:t>
      </w:r>
    </w:p>
    <w:p w:rsidR="00E93463" w:rsidRPr="00FE3FDC" w:rsidRDefault="00E93463" w:rsidP="00E93463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4.12. При поставке товара Поставщик должен представить грузополучателю оригиналы, а Покупателю копии следующих документов на русском языке:</w:t>
      </w:r>
    </w:p>
    <w:p w:rsidR="00E93463" w:rsidRPr="00FE3FDC" w:rsidRDefault="00E93463" w:rsidP="00E93463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а) сертификаты</w:t>
      </w:r>
      <w:r>
        <w:rPr>
          <w:sz w:val="24"/>
          <w:szCs w:val="24"/>
        </w:rPr>
        <w:t xml:space="preserve">, </w:t>
      </w:r>
      <w:r w:rsidRPr="00145B03">
        <w:rPr>
          <w:sz w:val="24"/>
          <w:szCs w:val="24"/>
        </w:rPr>
        <w:t>паспорта</w:t>
      </w:r>
      <w:r w:rsidRPr="00FE3FDC">
        <w:rPr>
          <w:sz w:val="24"/>
          <w:szCs w:val="24"/>
        </w:rPr>
        <w:t xml:space="preserve"> либо декларации о соответствии, инструкции по эксплуатации и монтажу, а также иную техническую сопроводительную документацию в соответствии с </w:t>
      </w:r>
      <w:r>
        <w:rPr>
          <w:sz w:val="24"/>
          <w:szCs w:val="24"/>
        </w:rPr>
        <w:t>П</w:t>
      </w:r>
      <w:r w:rsidRPr="00FE3FDC">
        <w:rPr>
          <w:sz w:val="24"/>
          <w:szCs w:val="24"/>
        </w:rPr>
        <w:t>риложением № 1 к настоящему Договору;</w:t>
      </w:r>
    </w:p>
    <w:p w:rsidR="00E93463" w:rsidRPr="00FE3FDC" w:rsidRDefault="00E93463" w:rsidP="00E93463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б) гарантийные свидетельства;</w:t>
      </w:r>
    </w:p>
    <w:p w:rsidR="00E93463" w:rsidRDefault="00E93463" w:rsidP="00E93463">
      <w:pPr>
        <w:pStyle w:val="12"/>
        <w:tabs>
          <w:tab w:val="left" w:pos="72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в) сертификат о происхождении в случае поставки товара, произведенного за пределами Российской Федерации</w:t>
      </w:r>
      <w:r>
        <w:rPr>
          <w:sz w:val="24"/>
          <w:szCs w:val="24"/>
        </w:rPr>
        <w:t>.</w:t>
      </w:r>
    </w:p>
    <w:p w:rsidR="00E93463" w:rsidRPr="00FE3FDC" w:rsidRDefault="00E93463" w:rsidP="00FE3FDC">
      <w:pPr>
        <w:ind w:firstLine="709"/>
        <w:jc w:val="both"/>
      </w:pPr>
    </w:p>
    <w:p w:rsidR="0052677A" w:rsidRPr="00890706" w:rsidRDefault="00D419AD" w:rsidP="00A93BC5">
      <w:pPr>
        <w:numPr>
          <w:ilvl w:val="0"/>
          <w:numId w:val="6"/>
        </w:numPr>
        <w:ind w:left="0"/>
        <w:jc w:val="center"/>
        <w:rPr>
          <w:bCs/>
        </w:rPr>
      </w:pPr>
      <w:r w:rsidRPr="00890706">
        <w:rPr>
          <w:b/>
          <w:bCs/>
        </w:rPr>
        <w:t>Приемка Товара</w:t>
      </w:r>
    </w:p>
    <w:p w:rsidR="00D419AD" w:rsidRPr="00FE3FDC" w:rsidRDefault="00D419AD" w:rsidP="00A6201F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Приёмка товара по количеству и качеству производится в составе комиссии с обязательным присутствием представителей Покупателя - по одному представителю от технического блока по профилю приобретаемой продукции (оказываемых услуг) и блока капитального строительства. </w:t>
      </w:r>
    </w:p>
    <w:p w:rsidR="00D419AD" w:rsidRPr="00FE3FDC" w:rsidRDefault="00D419AD" w:rsidP="00C820BD">
      <w:pPr>
        <w:pStyle w:val="20"/>
        <w:tabs>
          <w:tab w:val="left" w:pos="703"/>
          <w:tab w:val="left" w:pos="1260"/>
        </w:tabs>
        <w:autoSpaceDE w:val="0"/>
        <w:autoSpaceDN w:val="0"/>
        <w:jc w:val="both"/>
        <w:rPr>
          <w:sz w:val="24"/>
          <w:szCs w:val="24"/>
        </w:rPr>
      </w:pPr>
      <w:r w:rsidRPr="00FE3FDC">
        <w:rPr>
          <w:sz w:val="24"/>
          <w:szCs w:val="24"/>
        </w:rPr>
        <w:tab/>
        <w:t>Грузополучатель письменно посредством факсимильной связи уведомляет Поставщика и Покупателя о месте и времени приемки товара не позднее чем за два дня до предполагаемой даты приемки товара.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Приемка по качеству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качеству, утвержденной Постановлением Госарбитража СССР от 25.04.1966 </w:t>
      </w:r>
      <w:r w:rsidR="00427493">
        <w:rPr>
          <w:sz w:val="24"/>
          <w:szCs w:val="24"/>
        </w:rPr>
        <w:t xml:space="preserve">                     </w:t>
      </w:r>
      <w:r w:rsidRPr="00FE3FDC">
        <w:rPr>
          <w:sz w:val="24"/>
          <w:szCs w:val="24"/>
        </w:rPr>
        <w:t>№ П-7, в части, не противоречащей законодательству Российской Федерации и условиям настоящего Договора.</w:t>
      </w:r>
    </w:p>
    <w:p w:rsidR="00D419AD" w:rsidRPr="00FE3FDC" w:rsidRDefault="00D419AD" w:rsidP="00C820B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Приемка по количеству производится в соответствии с требованиями Инструкции о порядке приемки продукции производственно-технического назначения и товаров народного потребления по количеству, утвержденной Постановлением Госарбитража СССР от 15.06.1965 </w:t>
      </w:r>
      <w:r w:rsidR="00427493">
        <w:rPr>
          <w:sz w:val="24"/>
          <w:szCs w:val="24"/>
        </w:rPr>
        <w:t xml:space="preserve">                  </w:t>
      </w:r>
      <w:r w:rsidRPr="00FE3FDC">
        <w:rPr>
          <w:sz w:val="24"/>
          <w:szCs w:val="24"/>
        </w:rPr>
        <w:t>№ П-6, в части, не противоречащей законодательству Российской Федерации и условиям настоящего Договора.</w:t>
      </w:r>
    </w:p>
    <w:p w:rsidR="00D419AD" w:rsidRPr="00FE3FDC" w:rsidRDefault="00D419AD" w:rsidP="00C820B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Приемка партии товара производится в течение трех рабочих дней с момента фактического поступления товара грузополучателю. </w:t>
      </w:r>
    </w:p>
    <w:p w:rsidR="00D56846" w:rsidRPr="00FE3FDC" w:rsidRDefault="00D56846" w:rsidP="00C820BD">
      <w:pPr>
        <w:pStyle w:val="20"/>
        <w:widowControl w:val="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При приемке товара представители грузополучателя, Поставщика, Покупателя осуществляют: внешний осмотр тары и </w:t>
      </w:r>
      <w:r w:rsidR="000D6183" w:rsidRPr="00FE3FDC">
        <w:rPr>
          <w:sz w:val="24"/>
          <w:szCs w:val="24"/>
        </w:rPr>
        <w:t>упаковки,</w:t>
      </w:r>
      <w:r w:rsidRPr="00FE3FDC">
        <w:rPr>
          <w:sz w:val="24"/>
          <w:szCs w:val="24"/>
        </w:rPr>
        <w:t xml:space="preserve"> проверку соответствия количества отгруженных и поступивших поставочных мест.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При обнаружении в ходе приемки товара нарушений требований настоящего Договора составляется рекламационный акт, в котором указывается общее количество принятого товара и выявленные нарушения и который является основанием для Покупателя не оплачивать товар, поставленный с нарушением условий Договора.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В случаях, когда повреждения упаковки или недостача </w:t>
      </w:r>
      <w:r w:rsidR="00B47D6A" w:rsidRPr="00FE3FDC">
        <w:rPr>
          <w:sz w:val="24"/>
          <w:szCs w:val="24"/>
        </w:rPr>
        <w:t>товара,</w:t>
      </w:r>
      <w:r w:rsidRPr="00FE3FDC">
        <w:rPr>
          <w:sz w:val="24"/>
          <w:szCs w:val="24"/>
        </w:rPr>
        <w:t xml:space="preserve"> или отдельных его частей не могла быть обнаружена при общем обычном осмотре, грузополучатель (Покупатель) вправе заявлять претензии по количеству и сохранности товара в течение двух недель с даты составления акта приемки товара. В этом случае Поставщик обязан устранить выявленные нар</w:t>
      </w:r>
      <w:r w:rsidR="00D41541" w:rsidRPr="00FE3FDC">
        <w:rPr>
          <w:sz w:val="24"/>
          <w:szCs w:val="24"/>
        </w:rPr>
        <w:t>ушения в сроки, указанные в п. 5</w:t>
      </w:r>
      <w:r w:rsidRPr="00FE3FDC">
        <w:rPr>
          <w:sz w:val="24"/>
          <w:szCs w:val="24"/>
        </w:rPr>
        <w:t>.9 настоящего Договора.</w:t>
      </w:r>
    </w:p>
    <w:p w:rsidR="00D419AD" w:rsidRPr="00FE3FDC" w:rsidRDefault="00D419AD" w:rsidP="00C820BD">
      <w:pPr>
        <w:pStyle w:val="20"/>
        <w:numPr>
          <w:ilvl w:val="1"/>
          <w:numId w:val="6"/>
        </w:numPr>
        <w:tabs>
          <w:tab w:val="left" w:pos="703"/>
          <w:tab w:val="left" w:pos="1260"/>
        </w:tabs>
        <w:autoSpaceDE w:val="0"/>
        <w:autoSpaceDN w:val="0"/>
        <w:ind w:left="0"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 xml:space="preserve">Грузополучатель вправе принять товар без проведения предварительной проверки их качества, если товар находится в надлежащей таре и упаковке и у него отсутствуют видимые дефекты. Грузополучатель (Покупатель) вправе после приемки товара по количеству в течение 60 дней проверить качество товара, в том числе путем проведения необходимых испытаний в присутствии представителя Поставщика и в случае обнаружения недостатков письменно </w:t>
      </w:r>
      <w:r w:rsidRPr="00FE3FDC">
        <w:rPr>
          <w:sz w:val="24"/>
          <w:szCs w:val="24"/>
        </w:rPr>
        <w:lastRenderedPageBreak/>
        <w:t>уведомить об этом Поставщика. В этом случае Поставщик обязан устранить выявленные нарушения в сроки, указанные</w:t>
      </w:r>
      <w:r w:rsidR="003F483A" w:rsidRPr="00FE3FDC">
        <w:rPr>
          <w:sz w:val="24"/>
          <w:szCs w:val="24"/>
        </w:rPr>
        <w:t xml:space="preserve"> </w:t>
      </w:r>
      <w:r w:rsidR="00D41541" w:rsidRPr="00FE3FDC">
        <w:rPr>
          <w:sz w:val="24"/>
          <w:szCs w:val="24"/>
        </w:rPr>
        <w:t>в п. 5</w:t>
      </w:r>
      <w:r w:rsidRPr="00FE3FDC">
        <w:rPr>
          <w:sz w:val="24"/>
          <w:szCs w:val="24"/>
        </w:rPr>
        <w:t>.9 настоящего Договора.</w:t>
      </w:r>
    </w:p>
    <w:p w:rsidR="00D419AD" w:rsidRPr="00FE3FDC" w:rsidRDefault="005A01E7" w:rsidP="00C820B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5</w:t>
      </w:r>
      <w:r w:rsidR="00D419AD" w:rsidRPr="00FE3FDC">
        <w:rPr>
          <w:sz w:val="24"/>
          <w:szCs w:val="24"/>
        </w:rPr>
        <w:t xml:space="preserve">.9. В случае обнаружения </w:t>
      </w:r>
      <w:r w:rsidR="00804EE6">
        <w:rPr>
          <w:sz w:val="24"/>
          <w:szCs w:val="24"/>
        </w:rPr>
        <w:t>Покупателем</w:t>
      </w:r>
      <w:r w:rsidR="00D419AD" w:rsidRPr="00FE3FDC">
        <w:rPr>
          <w:sz w:val="24"/>
          <w:szCs w:val="24"/>
        </w:rPr>
        <w:t xml:space="preserve"> после приемки товара  отступлений от условий Договора по количеству и/или качеству, которые не могли быть установлены при обычном способе приемки, в том числе такие, которые были умышленно скрыты Поставщиком, Поставщик обязан за свой счет по требованию грузополучателя (Покупателя) и в согласованный с ним срок, но не позднее 30 (тридцати) календарных дней со дня получения требования грузополучателя (Покупателя), восполнить недопоставку товара, заменить его другим товаром или выплатить Покупателю соответствующую денежную компенсацию</w:t>
      </w:r>
      <w:r w:rsidR="00080C17" w:rsidRPr="00FE3FDC">
        <w:rPr>
          <w:sz w:val="24"/>
          <w:szCs w:val="24"/>
        </w:rPr>
        <w:t>.</w:t>
      </w:r>
    </w:p>
    <w:p w:rsidR="00D419AD" w:rsidRPr="00FE3FDC" w:rsidRDefault="005A01E7" w:rsidP="00C820B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5</w:t>
      </w:r>
      <w:r w:rsidR="00D419AD" w:rsidRPr="00FE3FDC">
        <w:rPr>
          <w:sz w:val="24"/>
          <w:szCs w:val="24"/>
        </w:rPr>
        <w:t>.10. Покупатель вправе отказаться от товара, поставленного с нарушением номенклатуры, комплектности, количества и/или качества (отказ Покупателя от исполнения Договора). В этом случае товар не принимается, не оплачивается и передается на ответственное хранение за счет Поставщика. Принятым на ответственное хранение товаром Поставщик обязан распорядиться в пятидневный срок со дня получения извещения об этом от Покупателя. В случае невыполнения этого условия Покупатель вправе распорядиться товаром согласно статье 514 Гражданского кодекса Российской Федерации.</w:t>
      </w:r>
    </w:p>
    <w:p w:rsidR="00D419AD" w:rsidRPr="00FE3FDC" w:rsidRDefault="005A01E7" w:rsidP="00C820BD">
      <w:pPr>
        <w:pStyle w:val="20"/>
        <w:tabs>
          <w:tab w:val="left" w:pos="703"/>
        </w:tabs>
        <w:ind w:firstLine="709"/>
        <w:jc w:val="both"/>
        <w:rPr>
          <w:sz w:val="24"/>
          <w:szCs w:val="24"/>
        </w:rPr>
      </w:pPr>
      <w:r w:rsidRPr="00FE3FDC">
        <w:rPr>
          <w:sz w:val="24"/>
          <w:szCs w:val="24"/>
        </w:rPr>
        <w:t>5</w:t>
      </w:r>
      <w:r w:rsidR="00D419AD" w:rsidRPr="00FE3FDC">
        <w:rPr>
          <w:sz w:val="24"/>
          <w:szCs w:val="24"/>
        </w:rPr>
        <w:t xml:space="preserve">.11. </w:t>
      </w:r>
      <w:r w:rsidR="00EE2D2A" w:rsidRPr="00FE3FDC">
        <w:rPr>
          <w:sz w:val="24"/>
          <w:szCs w:val="24"/>
        </w:rPr>
        <w:t xml:space="preserve">Право собственности на Товар переходит к Покупателю при передаче Товара Покупателю (грузополучателю) </w:t>
      </w:r>
      <w:r w:rsidR="00EE2D2A" w:rsidRPr="00145B03">
        <w:rPr>
          <w:sz w:val="24"/>
          <w:szCs w:val="24"/>
        </w:rPr>
        <w:t>по счет- фактуре, товарной накладной либо УПД.</w:t>
      </w:r>
    </w:p>
    <w:p w:rsidR="00D419AD" w:rsidRPr="00FE3FDC" w:rsidRDefault="00D419AD" w:rsidP="00C820BD">
      <w:pPr>
        <w:suppressAutoHyphens/>
        <w:ind w:right="-5"/>
        <w:jc w:val="both"/>
      </w:pPr>
      <w:r w:rsidRPr="00FE3FDC">
        <w:tab/>
        <w:t>После передачи Товара Покупателю (грузополучателю) риск случайной гибели или случайного повреждения товара переходит к Покупателю.</w:t>
      </w:r>
    </w:p>
    <w:p w:rsidR="009044EA" w:rsidRPr="00FE3FDC" w:rsidRDefault="005A01E7" w:rsidP="00C820BD">
      <w:pPr>
        <w:suppressAutoHyphens/>
        <w:ind w:right="-5"/>
        <w:jc w:val="both"/>
      </w:pPr>
      <w:r w:rsidRPr="00FE3FDC">
        <w:tab/>
        <w:t>5</w:t>
      </w:r>
      <w:r w:rsidR="009044EA" w:rsidRPr="00FE3FDC">
        <w:t xml:space="preserve">.12. Расходы, связанные с заменой, возвратом или доукомплектованием </w:t>
      </w:r>
      <w:r w:rsidR="0052677A" w:rsidRPr="00FE3FDC">
        <w:t>некачественного,</w:t>
      </w:r>
      <w:r w:rsidR="009044EA" w:rsidRPr="00FE3FDC">
        <w:t xml:space="preserve"> или некомплектного Товара, несет Поставщик.</w:t>
      </w:r>
    </w:p>
    <w:p w:rsidR="00EF32C6" w:rsidRPr="00FE3FDC" w:rsidRDefault="00EF32C6" w:rsidP="00C820BD">
      <w:pPr>
        <w:suppressAutoHyphens/>
        <w:ind w:right="-5"/>
        <w:jc w:val="both"/>
      </w:pPr>
    </w:p>
    <w:p w:rsidR="0052677A" w:rsidRPr="00890706" w:rsidRDefault="009E1881" w:rsidP="007035D9">
      <w:pPr>
        <w:numPr>
          <w:ilvl w:val="0"/>
          <w:numId w:val="6"/>
        </w:numPr>
        <w:suppressAutoHyphens/>
        <w:ind w:left="0"/>
        <w:jc w:val="center"/>
        <w:rPr>
          <w:b/>
        </w:rPr>
      </w:pPr>
      <w:r w:rsidRPr="00890706">
        <w:rPr>
          <w:b/>
        </w:rPr>
        <w:t>Права и обязанности сторон</w:t>
      </w:r>
    </w:p>
    <w:p w:rsidR="006A61EF" w:rsidRDefault="006A61EF" w:rsidP="00445E77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6.1. Поставщик обязуется на момент заключения настоящего договора предоставлять Покупателю: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 - информацию о полной цепочке собственников Поставщика, включая конечных бенефициаров, а также о составе исполнительных органов Поставщика с предоставлением копий,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т.п.), по форме, указанной в Приложении</w:t>
      </w:r>
      <w:r w:rsidR="00804EE6">
        <w:t xml:space="preserve"> №</w:t>
      </w:r>
      <w:r>
        <w:t>3 к настоящему Договору;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 форме, указанной в Приложении 3 к настоящему Договору;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информацию об изменении состава (по сравнению с существовавшим на 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Исполнителем к исполнению своих обязательств по договору. Информация (вместе с копиями подтверждающих документов) представляется в ПАО «Россети» по форме, указанной в Приложении</w:t>
      </w:r>
      <w:r w:rsidR="00804EE6">
        <w:t xml:space="preserve"> №</w:t>
      </w:r>
      <w:r>
        <w:t xml:space="preserve">3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получения.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 требованиями Федерального закона</w:t>
      </w:r>
      <w:r w:rsidR="00445E77">
        <w:t xml:space="preserve">                  </w:t>
      </w:r>
      <w:r>
        <w:t xml:space="preserve"> «О персональных данных» письменных согласий на обработку персональных данных, по форме, указанной в Приложении</w:t>
      </w:r>
      <w:r w:rsidR="00804EE6">
        <w:t xml:space="preserve"> №</w:t>
      </w:r>
      <w:r>
        <w:t>2 к настоящему Договору.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lastRenderedPageBreak/>
        <w:t>6.2. Поставщик гарантирует, что: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 зарегистрирован в ЕГРЮЛ надлежащим образом;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- 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своевременно и в полном объеме уплачивает налоги, сборы и страховые взносы;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- отражает в налоговой отчетности по НДС все суммы НДС, предъявленные ПАО «Россети Центр и Приволжье»;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    - лица, подписывающие от его имени первичные документы и счета-фактуры, имеют на это все необходимые полномочия и доверенности.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6.3. 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настоящего Договора (дополнительного соглашения о привлечении/замене субпоставщиков).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6.4. Поставщик вправе после выполнения обязательств по настоящему Договору переуступить права требования по настоящему Договору в пользу финансово-кредитных учреждений. 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6.5. Стороны договорились о том, что положения пункта 1 статьи 317.1 Гражданского кодекса Российской Федерации не применяются к отношениям сторон, возникшим по договору, и у Поставщика не возникает права на получение с Покупателя процентов на сумму долга за период пользования денежными средствами в соответствии с указанной статьей.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6.6.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</w:t>
      </w:r>
      <w:r w:rsidR="00896561">
        <w:t>оставщи</w:t>
      </w:r>
      <w:r>
        <w:t xml:space="preserve">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сборов.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Электронные счета-фактуры должны содержать реквизиты прослеживаемости: 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(в рублях, без НДС).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По</w:t>
      </w:r>
      <w:r w:rsidR="00896561">
        <w:t>ставщи</w:t>
      </w:r>
      <w:r w:rsidR="007C54ED">
        <w:t>к запрашивает у Покупателя</w:t>
      </w:r>
      <w:r>
        <w:t xml:space="preserve"> информацию об операторе ЭДО </w:t>
      </w:r>
      <w:r w:rsidR="00804EE6">
        <w:t>Покупателя</w:t>
      </w:r>
      <w:r>
        <w:t xml:space="preserve"> в целях организации процедуры выставления электронных счетов-фактур.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lastRenderedPageBreak/>
        <w:t>6.7. Если в результате исполнения Договора П</w:t>
      </w:r>
      <w:r w:rsidR="007C54ED">
        <w:t>оставщиком</w:t>
      </w:r>
      <w:r>
        <w:t xml:space="preserve"> передается товар, подлежащий прослеживаемости в соответствии с требованиями законодательства РФ, который входит в состав комплекта (набора)</w:t>
      </w:r>
      <w:r w:rsidR="004D2BD7">
        <w:t xml:space="preserve"> товара</w:t>
      </w:r>
      <w:r>
        <w:t>, а также при передаче такого товара в составе выполненных работ, П</w:t>
      </w:r>
      <w:r w:rsidR="007C54ED">
        <w:t>оставщи</w:t>
      </w:r>
      <w:r>
        <w:t xml:space="preserve">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6A61EF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</w:t>
      </w:r>
      <w:r w:rsidR="007C54ED">
        <w:t>ставщик</w:t>
      </w:r>
      <w:r>
        <w:t>а;</w:t>
      </w:r>
    </w:p>
    <w:p w:rsidR="00B5757C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  <w:r>
        <w:t>Если п</w:t>
      </w:r>
      <w:r w:rsidR="007C54ED">
        <w:t>оставщи</w:t>
      </w:r>
      <w:r>
        <w:t xml:space="preserve">к находится на УСН и не является плательщиком НДС, он обязан предоставлять в адрес </w:t>
      </w:r>
      <w:r w:rsidRPr="00145B03">
        <w:t>Общества УПД</w:t>
      </w:r>
      <w:r>
        <w:t>, в котором будет информация о прослеживаемом товаре.</w:t>
      </w:r>
      <w:r w:rsidR="004A4BC8" w:rsidRPr="00FE3FDC">
        <w:t xml:space="preserve">   </w:t>
      </w:r>
    </w:p>
    <w:p w:rsidR="006A61EF" w:rsidRPr="00FE3FDC" w:rsidRDefault="006A61EF" w:rsidP="006A61EF">
      <w:pPr>
        <w:widowControl w:val="0"/>
        <w:shd w:val="clear" w:color="auto" w:fill="FFFFFF"/>
        <w:autoSpaceDE w:val="0"/>
        <w:autoSpaceDN w:val="0"/>
        <w:adjustRightInd w:val="0"/>
        <w:ind w:firstLine="709"/>
        <w:jc w:val="both"/>
      </w:pPr>
    </w:p>
    <w:p w:rsidR="0052677A" w:rsidRPr="00FE3FDC" w:rsidRDefault="00D419AD" w:rsidP="00426725">
      <w:pPr>
        <w:numPr>
          <w:ilvl w:val="0"/>
          <w:numId w:val="6"/>
        </w:numPr>
        <w:tabs>
          <w:tab w:val="clear" w:pos="360"/>
          <w:tab w:val="num" w:pos="284"/>
        </w:tabs>
        <w:suppressAutoHyphens/>
        <w:ind w:left="426" w:right="-5" w:hanging="426"/>
        <w:jc w:val="center"/>
      </w:pPr>
      <w:r w:rsidRPr="00890706">
        <w:rPr>
          <w:b/>
        </w:rPr>
        <w:t>Гарантии</w:t>
      </w:r>
    </w:p>
    <w:p w:rsidR="00D419AD" w:rsidRPr="00FE3FDC" w:rsidRDefault="00D419AD" w:rsidP="00346668">
      <w:pPr>
        <w:pStyle w:val="12"/>
        <w:numPr>
          <w:ilvl w:val="1"/>
          <w:numId w:val="6"/>
        </w:numPr>
        <w:tabs>
          <w:tab w:val="clear" w:pos="360"/>
          <w:tab w:val="left" w:pos="1276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Поставщик гарантирует, что товар, поставленный в рамках Договора, соответствует требованиям, указанным в </w:t>
      </w:r>
      <w:r w:rsidR="006B0A44" w:rsidRPr="006B0A44">
        <w:rPr>
          <w:sz w:val="24"/>
          <w:szCs w:val="24"/>
        </w:rPr>
        <w:t xml:space="preserve">Спецификации </w:t>
      </w:r>
      <w:r w:rsidRPr="00FE3FDC">
        <w:rPr>
          <w:sz w:val="24"/>
          <w:szCs w:val="24"/>
        </w:rPr>
        <w:t>(</w:t>
      </w:r>
      <w:r w:rsidR="00804EE6">
        <w:rPr>
          <w:sz w:val="24"/>
          <w:szCs w:val="24"/>
        </w:rPr>
        <w:t>П</w:t>
      </w:r>
      <w:r w:rsidR="00B5689D" w:rsidRPr="00FE3FDC">
        <w:rPr>
          <w:sz w:val="24"/>
          <w:szCs w:val="24"/>
        </w:rPr>
        <w:t>риложение №</w:t>
      </w:r>
      <w:r w:rsidR="001E5C50" w:rsidRPr="00FE3FDC">
        <w:rPr>
          <w:sz w:val="24"/>
          <w:szCs w:val="24"/>
        </w:rPr>
        <w:t xml:space="preserve"> </w:t>
      </w:r>
      <w:r w:rsidRPr="00FE3FDC">
        <w:rPr>
          <w:sz w:val="24"/>
          <w:szCs w:val="24"/>
        </w:rPr>
        <w:t xml:space="preserve">1 к Договору), представляет собой новые, неиспользованные, новейшие либо серийные модели, отражающие все последние модификации дизайна и материалов. Поставщик гарантирует соответствие качества товара, применяемых материалов и выполнения работ, услуг требованиям технических регламентов, национальных стандартов, которые Покупатель сочтет применимыми </w:t>
      </w:r>
      <w:r w:rsidR="007E5F14" w:rsidRPr="00FE3FDC">
        <w:rPr>
          <w:sz w:val="24"/>
          <w:szCs w:val="24"/>
        </w:rPr>
        <w:t xml:space="preserve">по отношению к </w:t>
      </w:r>
      <w:r w:rsidRPr="00FE3FDC">
        <w:rPr>
          <w:sz w:val="24"/>
          <w:szCs w:val="24"/>
        </w:rPr>
        <w:t>настоящему Договору</w:t>
      </w:r>
      <w:r w:rsidR="007E5F14" w:rsidRPr="00FE3FDC">
        <w:rPr>
          <w:sz w:val="24"/>
          <w:szCs w:val="24"/>
        </w:rPr>
        <w:t>,</w:t>
      </w:r>
      <w:r w:rsidRPr="00FE3FDC">
        <w:rPr>
          <w:sz w:val="24"/>
          <w:szCs w:val="24"/>
        </w:rPr>
        <w:t xml:space="preserve"> </w:t>
      </w:r>
      <w:r w:rsidR="007E5F14" w:rsidRPr="00FE3FDC">
        <w:rPr>
          <w:sz w:val="24"/>
          <w:szCs w:val="24"/>
        </w:rPr>
        <w:t xml:space="preserve">техническим условиям </w:t>
      </w:r>
      <w:r w:rsidRPr="00FE3FDC">
        <w:rPr>
          <w:sz w:val="24"/>
          <w:szCs w:val="24"/>
        </w:rPr>
        <w:t xml:space="preserve">и </w:t>
      </w:r>
      <w:r w:rsidR="007E5F14" w:rsidRPr="00FE3FDC">
        <w:rPr>
          <w:sz w:val="24"/>
          <w:szCs w:val="24"/>
        </w:rPr>
        <w:t>другим нормативным документам</w:t>
      </w:r>
      <w:r w:rsidRPr="00FE3FDC">
        <w:rPr>
          <w:sz w:val="24"/>
          <w:szCs w:val="24"/>
        </w:rPr>
        <w:t>.</w:t>
      </w:r>
      <w:r w:rsidRPr="00FE3FDC">
        <w:rPr>
          <w:sz w:val="24"/>
          <w:szCs w:val="24"/>
        </w:rPr>
        <w:tab/>
        <w:t xml:space="preserve"> </w:t>
      </w:r>
    </w:p>
    <w:p w:rsidR="00D419AD" w:rsidRPr="00FE3FDC" w:rsidRDefault="00D419AD" w:rsidP="00CC7AE6">
      <w:pPr>
        <w:pStyle w:val="12"/>
        <w:numPr>
          <w:ilvl w:val="1"/>
          <w:numId w:val="6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Покупатель обязан оперативно уведомить Поставщика в письменной форме обо всех претензиях, связанных с невыполнением требований п. </w:t>
      </w:r>
      <w:r w:rsidR="00A12F5B" w:rsidRPr="00FE3FDC">
        <w:rPr>
          <w:sz w:val="24"/>
          <w:szCs w:val="24"/>
        </w:rPr>
        <w:t>7</w:t>
      </w:r>
      <w:r w:rsidRPr="00FE3FDC">
        <w:rPr>
          <w:sz w:val="24"/>
          <w:szCs w:val="24"/>
        </w:rPr>
        <w:t>.1 настоящего Договора. После получения подобного уведомления Поставщик должен в течение 30 (тридцати)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Покупателя.</w:t>
      </w:r>
    </w:p>
    <w:p w:rsidR="00D419AD" w:rsidRPr="00FE3FDC" w:rsidRDefault="00D419AD" w:rsidP="00CC7AE6">
      <w:pPr>
        <w:pStyle w:val="12"/>
        <w:numPr>
          <w:ilvl w:val="1"/>
          <w:numId w:val="6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Если Поставщик, получив уведомление, не исправит дефект(ы) в сроки, указанные в п. </w:t>
      </w:r>
      <w:r w:rsidR="00E335B4" w:rsidRPr="00E335B4">
        <w:rPr>
          <w:sz w:val="24"/>
          <w:szCs w:val="24"/>
        </w:rPr>
        <w:t>7</w:t>
      </w:r>
      <w:r w:rsidRPr="00FE3FDC">
        <w:rPr>
          <w:sz w:val="24"/>
          <w:szCs w:val="24"/>
        </w:rPr>
        <w:t>.2 настоящего Договора, Покупатель может применить санкции, указанны</w:t>
      </w:r>
      <w:r w:rsidR="00A34C76" w:rsidRPr="00FE3FDC">
        <w:rPr>
          <w:sz w:val="24"/>
          <w:szCs w:val="24"/>
        </w:rPr>
        <w:t>е в пункте 9</w:t>
      </w:r>
      <w:r w:rsidRPr="00FE3FDC">
        <w:rPr>
          <w:sz w:val="24"/>
          <w:szCs w:val="24"/>
        </w:rPr>
        <w:t>.4 настоящего Договора, без какого-либо ущерба любым другим правам, которые Покупатель может иметь в отношении Поставщика по настоящему Договору.</w:t>
      </w:r>
    </w:p>
    <w:p w:rsidR="0092731E" w:rsidRPr="0085501C" w:rsidRDefault="0085501C" w:rsidP="0085501C">
      <w:pPr>
        <w:pStyle w:val="12"/>
        <w:numPr>
          <w:ilvl w:val="1"/>
          <w:numId w:val="6"/>
        </w:numPr>
        <w:tabs>
          <w:tab w:val="left" w:pos="703"/>
          <w:tab w:val="left" w:pos="1260"/>
        </w:tabs>
        <w:spacing w:before="0" w:after="0"/>
        <w:ind w:left="0" w:firstLine="709"/>
        <w:rPr>
          <w:sz w:val="24"/>
          <w:szCs w:val="24"/>
        </w:rPr>
      </w:pPr>
      <w:r w:rsidRPr="0085501C">
        <w:rPr>
          <w:sz w:val="24"/>
          <w:szCs w:val="24"/>
        </w:rPr>
        <w:t>Гарантия на поставляемую продукцию должна распространяться не менее чем на 12 месяцев, если в технической документации на данный товар изготовителем не указан более продолжительный гарантийный срок. Время начала исчисления гарантийного срока – с момента поставки материалов</w:t>
      </w:r>
      <w:r w:rsidR="00D419AD" w:rsidRPr="00FE3FDC">
        <w:rPr>
          <w:sz w:val="24"/>
          <w:szCs w:val="24"/>
        </w:rPr>
        <w:t>.</w:t>
      </w:r>
    </w:p>
    <w:p w:rsidR="00C073DC" w:rsidRPr="00FE3FDC" w:rsidRDefault="00C073DC" w:rsidP="0052677A">
      <w:pPr>
        <w:pStyle w:val="12"/>
        <w:tabs>
          <w:tab w:val="left" w:pos="703"/>
          <w:tab w:val="left" w:pos="1260"/>
        </w:tabs>
        <w:spacing w:before="0" w:after="0"/>
        <w:ind w:left="709" w:firstLine="0"/>
        <w:rPr>
          <w:sz w:val="24"/>
          <w:szCs w:val="24"/>
        </w:rPr>
      </w:pPr>
    </w:p>
    <w:p w:rsidR="009B41A2" w:rsidRPr="00890706" w:rsidRDefault="00D419AD" w:rsidP="00AC3418">
      <w:pPr>
        <w:pStyle w:val="12"/>
        <w:numPr>
          <w:ilvl w:val="0"/>
          <w:numId w:val="6"/>
        </w:numPr>
        <w:tabs>
          <w:tab w:val="left" w:pos="703"/>
          <w:tab w:val="left" w:pos="1260"/>
        </w:tabs>
        <w:spacing w:before="0" w:after="0"/>
        <w:ind w:firstLine="0"/>
        <w:jc w:val="center"/>
        <w:rPr>
          <w:bCs/>
          <w:sz w:val="24"/>
          <w:szCs w:val="24"/>
        </w:rPr>
      </w:pPr>
      <w:r w:rsidRPr="00890706">
        <w:rPr>
          <w:b/>
          <w:sz w:val="24"/>
          <w:szCs w:val="24"/>
        </w:rPr>
        <w:t xml:space="preserve"> </w:t>
      </w:r>
      <w:r w:rsidRPr="00890706">
        <w:rPr>
          <w:b/>
          <w:bCs/>
          <w:sz w:val="24"/>
          <w:szCs w:val="24"/>
        </w:rPr>
        <w:t>Порядок и условия платежей</w:t>
      </w:r>
    </w:p>
    <w:p w:rsidR="00EE2D2A" w:rsidRPr="00FE3FDC" w:rsidRDefault="00EE2D2A" w:rsidP="00EE2D2A">
      <w:pPr>
        <w:pStyle w:val="12"/>
        <w:tabs>
          <w:tab w:val="left" w:pos="703"/>
          <w:tab w:val="left" w:pos="126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8.1. Оплата товара, работ и услуг Поставщика будет производиться денежными средствами в рублях платежными поручениями.</w:t>
      </w:r>
    </w:p>
    <w:p w:rsidR="00EE2D2A" w:rsidRPr="00FE3FDC" w:rsidRDefault="00EE2D2A" w:rsidP="00EE2D2A">
      <w:pPr>
        <w:pStyle w:val="12"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 w:rsidRPr="00FE3FDC">
        <w:rPr>
          <w:sz w:val="24"/>
          <w:szCs w:val="24"/>
        </w:rPr>
        <w:t xml:space="preserve">  8.2. Покупатель обязуется оплатить полученный Товар путём перечисления денежных средств на расчетный счет Поставщика в течение 7 (семи) рабочих дней по факту поставки Товара на склад Покупателя, </w:t>
      </w:r>
      <w:r w:rsidRPr="00145B03">
        <w:rPr>
          <w:sz w:val="24"/>
          <w:szCs w:val="24"/>
        </w:rPr>
        <w:t>с момента подписания товарной накладной, счет–фактуры либо УПД.</w:t>
      </w:r>
    </w:p>
    <w:p w:rsidR="00D419AD" w:rsidRDefault="0085501C" w:rsidP="00EE2D2A">
      <w:pPr>
        <w:pStyle w:val="12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  <w:r>
        <w:rPr>
          <w:sz w:val="24"/>
          <w:szCs w:val="24"/>
        </w:rPr>
        <w:t xml:space="preserve">  8.3</w:t>
      </w:r>
      <w:r w:rsidR="00EE2D2A" w:rsidRPr="00FE3FDC">
        <w:rPr>
          <w:sz w:val="24"/>
          <w:szCs w:val="24"/>
        </w:rPr>
        <w:t>.</w:t>
      </w:r>
      <w:r w:rsidR="00EE2D2A">
        <w:rPr>
          <w:sz w:val="24"/>
          <w:szCs w:val="24"/>
        </w:rPr>
        <w:t xml:space="preserve"> </w:t>
      </w:r>
      <w:r w:rsidR="00EE2D2A" w:rsidRPr="00FE3FDC">
        <w:rPr>
          <w:sz w:val="24"/>
          <w:szCs w:val="24"/>
        </w:rPr>
        <w:t>Датой оплаты считается дата списания денежных средств с банковского счета Покупателя.</w:t>
      </w:r>
    </w:p>
    <w:p w:rsidR="0085501C" w:rsidRDefault="0085501C" w:rsidP="00EE2D2A">
      <w:pPr>
        <w:pStyle w:val="12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</w:p>
    <w:p w:rsidR="0085501C" w:rsidRDefault="0085501C" w:rsidP="00EE2D2A">
      <w:pPr>
        <w:pStyle w:val="12"/>
        <w:widowControl/>
        <w:tabs>
          <w:tab w:val="left" w:pos="703"/>
          <w:tab w:val="left" w:pos="1260"/>
        </w:tabs>
        <w:spacing w:before="0" w:after="0"/>
        <w:rPr>
          <w:sz w:val="24"/>
          <w:szCs w:val="24"/>
        </w:rPr>
      </w:pPr>
    </w:p>
    <w:p w:rsidR="009B41A2" w:rsidRPr="0085501C" w:rsidRDefault="0085501C" w:rsidP="0085501C">
      <w:pPr>
        <w:pStyle w:val="12"/>
        <w:numPr>
          <w:ilvl w:val="0"/>
          <w:numId w:val="6"/>
        </w:numPr>
        <w:tabs>
          <w:tab w:val="left" w:pos="703"/>
          <w:tab w:val="left" w:pos="1260"/>
        </w:tabs>
        <w:spacing w:before="0" w:after="0"/>
        <w:ind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Ответственность сторон и </w:t>
      </w:r>
      <w:r w:rsidR="00D419AD" w:rsidRPr="0085501C">
        <w:rPr>
          <w:b/>
          <w:sz w:val="24"/>
          <w:szCs w:val="24"/>
        </w:rPr>
        <w:t>обеспечение исполнения обязательств</w:t>
      </w:r>
    </w:p>
    <w:p w:rsidR="00D419AD" w:rsidRPr="00FE3FDC" w:rsidRDefault="00BC6BC5" w:rsidP="00CE7ECD">
      <w:pPr>
        <w:pStyle w:val="12"/>
        <w:numPr>
          <w:ilvl w:val="1"/>
          <w:numId w:val="6"/>
        </w:numPr>
        <w:tabs>
          <w:tab w:val="left" w:pos="703"/>
        </w:tabs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Поставка товара должна</w:t>
      </w:r>
      <w:r w:rsidR="00D419AD" w:rsidRPr="00FE3FDC">
        <w:rPr>
          <w:sz w:val="24"/>
          <w:szCs w:val="24"/>
        </w:rPr>
        <w:t xml:space="preserve"> осуществляться Поставщиком в соответствии с </w:t>
      </w:r>
      <w:r w:rsidR="006243C5" w:rsidRPr="00FE3FDC">
        <w:rPr>
          <w:sz w:val="24"/>
          <w:szCs w:val="24"/>
        </w:rPr>
        <w:t xml:space="preserve">графиком </w:t>
      </w:r>
      <w:r w:rsidR="00D419AD" w:rsidRPr="00FE3FDC">
        <w:rPr>
          <w:sz w:val="24"/>
          <w:szCs w:val="24"/>
        </w:rPr>
        <w:t>поставки товара (</w:t>
      </w:r>
      <w:r w:rsidR="00804EE6">
        <w:rPr>
          <w:sz w:val="24"/>
          <w:szCs w:val="24"/>
        </w:rPr>
        <w:t>П</w:t>
      </w:r>
      <w:r w:rsidR="00B5689D" w:rsidRPr="00FE3FDC">
        <w:rPr>
          <w:sz w:val="24"/>
          <w:szCs w:val="24"/>
        </w:rPr>
        <w:t>риложение №</w:t>
      </w:r>
      <w:r w:rsidR="006243C5" w:rsidRPr="00FE3FDC">
        <w:rPr>
          <w:sz w:val="24"/>
          <w:szCs w:val="24"/>
        </w:rPr>
        <w:t xml:space="preserve"> </w:t>
      </w:r>
      <w:r w:rsidR="00E9747C" w:rsidRPr="00FE3FDC">
        <w:rPr>
          <w:sz w:val="24"/>
          <w:szCs w:val="24"/>
        </w:rPr>
        <w:t>1</w:t>
      </w:r>
      <w:r w:rsidR="00D419AD" w:rsidRPr="00FE3FDC">
        <w:rPr>
          <w:sz w:val="24"/>
          <w:szCs w:val="24"/>
        </w:rPr>
        <w:t xml:space="preserve"> к настоящему Договору). Если в период выполнения Договора возникнут обстоятельства, препятствующие своевременной поставке </w:t>
      </w:r>
      <w:r w:rsidR="007459B6" w:rsidRPr="00FE3FDC">
        <w:rPr>
          <w:sz w:val="24"/>
          <w:szCs w:val="24"/>
        </w:rPr>
        <w:t>товара</w:t>
      </w:r>
      <w:r w:rsidR="00D419AD" w:rsidRPr="00FE3FDC">
        <w:rPr>
          <w:sz w:val="24"/>
          <w:szCs w:val="24"/>
        </w:rPr>
        <w:t>, Поставщик должен незамедлительно направить грузополучателю и Покупателю письменное уведомление о факте просрочки исполнения обязательств, ее предположительной длительности и причине (причинах). После получения уведомления от Поставщика Покупатель должен как можно скорее оценить ситуацию и, на свое усмотрение, продлить срок выполнения Договора Поставщиком с уплатой или без уплаты неустойки. В этом случае продление срока должно быть согласовано Сторонами путем оформления дополнительного соглашения к Договору.</w:t>
      </w:r>
    </w:p>
    <w:p w:rsidR="00D419AD" w:rsidRPr="00FE3FDC" w:rsidRDefault="00D419AD" w:rsidP="00CE7ECD">
      <w:pPr>
        <w:pStyle w:val="12"/>
        <w:numPr>
          <w:ilvl w:val="1"/>
          <w:numId w:val="6"/>
        </w:numPr>
        <w:spacing w:before="0" w:after="0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При отсутствии авансовых платежей Поставщик предоставляет гарантию исполнения своих обязательств по </w:t>
      </w:r>
      <w:r w:rsidR="00BB027B" w:rsidRPr="00FE3FDC">
        <w:rPr>
          <w:sz w:val="24"/>
          <w:szCs w:val="24"/>
        </w:rPr>
        <w:t xml:space="preserve">Договору </w:t>
      </w:r>
      <w:r w:rsidRPr="00FE3FDC">
        <w:rPr>
          <w:sz w:val="24"/>
          <w:szCs w:val="24"/>
        </w:rPr>
        <w:t xml:space="preserve">в форме неустойки. </w:t>
      </w:r>
    </w:p>
    <w:p w:rsidR="00D419AD" w:rsidRPr="00FE3FDC" w:rsidRDefault="00F97562" w:rsidP="00C820BD">
      <w:pPr>
        <w:pStyle w:val="12"/>
        <w:tabs>
          <w:tab w:val="left" w:pos="0"/>
        </w:tabs>
        <w:spacing w:before="0" w:after="0"/>
        <w:ind w:firstLine="0"/>
        <w:rPr>
          <w:sz w:val="24"/>
          <w:szCs w:val="24"/>
        </w:rPr>
      </w:pPr>
      <w:r w:rsidRPr="00FE3FDC">
        <w:rPr>
          <w:sz w:val="24"/>
          <w:szCs w:val="24"/>
        </w:rPr>
        <w:tab/>
        <w:t>9</w:t>
      </w:r>
      <w:r w:rsidR="00D419AD" w:rsidRPr="00FE3FDC">
        <w:rPr>
          <w:sz w:val="24"/>
          <w:szCs w:val="24"/>
        </w:rPr>
        <w:t>.3. За исключени</w:t>
      </w:r>
      <w:r w:rsidRPr="00FE3FDC">
        <w:rPr>
          <w:sz w:val="24"/>
          <w:szCs w:val="24"/>
        </w:rPr>
        <w:t>ем случаев, предусмотренных п. 9</w:t>
      </w:r>
      <w:r w:rsidR="00D419AD" w:rsidRPr="00FE3FDC">
        <w:rPr>
          <w:sz w:val="24"/>
          <w:szCs w:val="24"/>
        </w:rPr>
        <w:t xml:space="preserve">.1 настоящего Договора (при принятии Покупателем решения об отсутствии необходимости в выплате неустойки) и Разделом </w:t>
      </w:r>
      <w:r w:rsidR="0050765C" w:rsidRPr="00FE3FDC">
        <w:rPr>
          <w:sz w:val="24"/>
          <w:szCs w:val="24"/>
        </w:rPr>
        <w:t>9</w:t>
      </w:r>
      <w:r w:rsidR="00D419AD" w:rsidRPr="00FE3FDC">
        <w:rPr>
          <w:sz w:val="24"/>
          <w:szCs w:val="24"/>
        </w:rPr>
        <w:t xml:space="preserve"> настоящего Договора, просрочка при исполнении Поставщиком своих обязательств возлагает на него ответственность по выплате</w:t>
      </w:r>
      <w:r w:rsidR="00995F38" w:rsidRPr="00FE3FDC">
        <w:rPr>
          <w:sz w:val="24"/>
          <w:szCs w:val="24"/>
        </w:rPr>
        <w:t xml:space="preserve"> неустойки в соответствии с п. </w:t>
      </w:r>
      <w:r w:rsidR="0050765C" w:rsidRPr="00FE3FDC">
        <w:rPr>
          <w:sz w:val="24"/>
          <w:szCs w:val="24"/>
        </w:rPr>
        <w:t>9</w:t>
      </w:r>
      <w:r w:rsidR="00767F99" w:rsidRPr="00FE3FDC">
        <w:rPr>
          <w:sz w:val="24"/>
          <w:szCs w:val="24"/>
        </w:rPr>
        <w:t>.</w:t>
      </w:r>
      <w:r w:rsidR="0050765C" w:rsidRPr="00FE3FDC">
        <w:rPr>
          <w:sz w:val="24"/>
          <w:szCs w:val="24"/>
        </w:rPr>
        <w:t>4</w:t>
      </w:r>
      <w:r w:rsidR="00D419AD" w:rsidRPr="00FE3FDC">
        <w:rPr>
          <w:sz w:val="24"/>
          <w:szCs w:val="24"/>
        </w:rPr>
        <w:t xml:space="preserve"> настоящего Договора.</w:t>
      </w:r>
    </w:p>
    <w:p w:rsidR="0000366C" w:rsidRPr="00FE3FDC" w:rsidRDefault="00CC175B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9</w:t>
      </w:r>
      <w:r w:rsidR="00D419AD" w:rsidRPr="00FE3FDC">
        <w:rPr>
          <w:sz w:val="24"/>
          <w:szCs w:val="24"/>
        </w:rPr>
        <w:t xml:space="preserve">.4. </w:t>
      </w:r>
      <w:r w:rsidR="0052677A" w:rsidRPr="00FE3FDC">
        <w:rPr>
          <w:sz w:val="24"/>
          <w:szCs w:val="24"/>
        </w:rPr>
        <w:t>Поставщик при</w:t>
      </w:r>
      <w:r w:rsidR="0000366C" w:rsidRPr="00FE3FDC">
        <w:rPr>
          <w:sz w:val="24"/>
          <w:szCs w:val="24"/>
        </w:rPr>
        <w:t xml:space="preserve"> нарушени</w:t>
      </w:r>
      <w:r w:rsidR="001739BE" w:rsidRPr="00FE3FDC">
        <w:rPr>
          <w:sz w:val="24"/>
          <w:szCs w:val="24"/>
        </w:rPr>
        <w:t>и</w:t>
      </w:r>
      <w:r w:rsidR="0000366C" w:rsidRPr="00FE3FDC">
        <w:rPr>
          <w:sz w:val="24"/>
          <w:szCs w:val="24"/>
        </w:rPr>
        <w:t xml:space="preserve"> </w:t>
      </w:r>
      <w:r w:rsidR="001739BE" w:rsidRPr="00FE3FDC">
        <w:rPr>
          <w:sz w:val="24"/>
          <w:szCs w:val="24"/>
        </w:rPr>
        <w:t>договорных</w:t>
      </w:r>
      <w:r w:rsidR="0000366C" w:rsidRPr="00FE3FDC">
        <w:rPr>
          <w:sz w:val="24"/>
          <w:szCs w:val="24"/>
        </w:rPr>
        <w:t xml:space="preserve"> обязательств уплачивает Покупателю:</w:t>
      </w:r>
    </w:p>
    <w:p w:rsidR="009C1216" w:rsidRPr="00FE3FDC" w:rsidRDefault="0000366C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при </w:t>
      </w:r>
      <w:r w:rsidR="00D419AD" w:rsidRPr="00FE3FDC">
        <w:rPr>
          <w:sz w:val="24"/>
          <w:szCs w:val="24"/>
        </w:rPr>
        <w:t>несвоевременно</w:t>
      </w:r>
      <w:r w:rsidRPr="00FE3FDC">
        <w:rPr>
          <w:sz w:val="24"/>
          <w:szCs w:val="24"/>
        </w:rPr>
        <w:t>м</w:t>
      </w:r>
      <w:r w:rsidR="00D419AD" w:rsidRPr="00FE3FDC">
        <w:rPr>
          <w:sz w:val="24"/>
          <w:szCs w:val="24"/>
        </w:rPr>
        <w:t xml:space="preserve"> выполнени</w:t>
      </w:r>
      <w:r w:rsidRPr="00FE3FDC">
        <w:rPr>
          <w:sz w:val="24"/>
          <w:szCs w:val="24"/>
        </w:rPr>
        <w:t>и</w:t>
      </w:r>
      <w:r w:rsidR="00D419AD" w:rsidRPr="00FE3FDC">
        <w:rPr>
          <w:sz w:val="24"/>
          <w:szCs w:val="24"/>
        </w:rPr>
        <w:t xml:space="preserve"> своих обязательств </w:t>
      </w:r>
      <w:r w:rsidR="009C1216" w:rsidRPr="00FE3FDC">
        <w:rPr>
          <w:sz w:val="24"/>
          <w:szCs w:val="24"/>
        </w:rPr>
        <w:t>Поставщик уплачивает неустойку в размере 0,15% от стоимости Договора за каждый день просрочки выполнения своих обязательств до даты поставки товара;</w:t>
      </w:r>
    </w:p>
    <w:p w:rsidR="00D419AD" w:rsidRPr="00FE3FDC" w:rsidRDefault="00D419AD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при поставке некачественного товара</w:t>
      </w:r>
      <w:r w:rsidR="009C1216" w:rsidRPr="00FE3FDC">
        <w:rPr>
          <w:sz w:val="24"/>
          <w:szCs w:val="24"/>
        </w:rPr>
        <w:t xml:space="preserve"> Поставщик уплачивает неустойку в размере 0,15% от стоимости Договора за каждый день просрочки выполнения своих обязательств </w:t>
      </w:r>
      <w:r w:rsidRPr="00FE3FDC">
        <w:rPr>
          <w:sz w:val="24"/>
          <w:szCs w:val="24"/>
        </w:rPr>
        <w:t>до замены некачественного товара</w:t>
      </w:r>
      <w:r w:rsidR="009C1216" w:rsidRPr="00FE3FDC">
        <w:rPr>
          <w:sz w:val="24"/>
          <w:szCs w:val="24"/>
        </w:rPr>
        <w:t>;</w:t>
      </w:r>
    </w:p>
    <w:p w:rsidR="001739BE" w:rsidRPr="00FE3FDC" w:rsidRDefault="008E012B" w:rsidP="008D3102">
      <w:pPr>
        <w:widowControl w:val="0"/>
        <w:shd w:val="clear" w:color="auto" w:fill="FFFFFF"/>
        <w:spacing w:before="14" w:after="14"/>
        <w:jc w:val="both"/>
      </w:pPr>
      <w:r w:rsidRPr="00FE3FDC">
        <w:rPr>
          <w:bCs/>
        </w:rPr>
        <w:tab/>
      </w:r>
      <w:r w:rsidR="001739BE" w:rsidRPr="00FE3FDC">
        <w:t xml:space="preserve">Уплата пеней и штрафов производится в течение 20 (двадцати) рабочих дней со дня направления соответствующей претензии, на основании отдельно выставленного счета. </w:t>
      </w:r>
    </w:p>
    <w:p w:rsidR="00C5467F" w:rsidRPr="00FE3FDC" w:rsidRDefault="00C5467F" w:rsidP="00C5467F">
      <w:pPr>
        <w:widowControl w:val="0"/>
        <w:tabs>
          <w:tab w:val="left" w:pos="0"/>
          <w:tab w:val="left" w:pos="567"/>
        </w:tabs>
      </w:pPr>
      <w:r w:rsidRPr="00FE3FDC">
        <w:t xml:space="preserve">            </w:t>
      </w:r>
      <w:r w:rsidR="00D419AD" w:rsidRPr="00FE3FDC">
        <w:t xml:space="preserve"> Уплата неустоек не освобождает Стороны от исполнения своих обязательств по настоящему Договору.</w:t>
      </w:r>
      <w:r w:rsidRPr="00FE3FDC">
        <w:t xml:space="preserve"> </w:t>
      </w:r>
    </w:p>
    <w:p w:rsidR="00C5467F" w:rsidRPr="00FE3FDC" w:rsidRDefault="00C5467F" w:rsidP="00431E9B">
      <w:pPr>
        <w:widowControl w:val="0"/>
        <w:tabs>
          <w:tab w:val="left" w:pos="0"/>
          <w:tab w:val="left" w:pos="567"/>
        </w:tabs>
        <w:jc w:val="both"/>
      </w:pPr>
      <w:r w:rsidRPr="00FE3FDC">
        <w:t xml:space="preserve">         </w:t>
      </w:r>
      <w:r w:rsidR="009B41A2">
        <w:t xml:space="preserve">   </w:t>
      </w:r>
      <w:r w:rsidR="0050765C" w:rsidRPr="00FE3FDC">
        <w:t>9</w:t>
      </w:r>
      <w:r w:rsidRPr="00FE3FDC">
        <w:t xml:space="preserve">.5. Если </w:t>
      </w:r>
      <w:r w:rsidR="00431E9B" w:rsidRPr="00FE3FDC">
        <w:rPr>
          <w:spacing w:val="-2"/>
        </w:rPr>
        <w:t>Поставщик</w:t>
      </w:r>
      <w:r w:rsidRPr="00FE3FDC">
        <w:t xml:space="preserve"> нарушит гарантии (любую одну, несколько или все вместе), указанные в п</w:t>
      </w:r>
      <w:r w:rsidR="00431E9B" w:rsidRPr="00FE3FDC">
        <w:t xml:space="preserve">. </w:t>
      </w:r>
      <w:r w:rsidR="00FF13ED" w:rsidRPr="00FE3FDC">
        <w:t>6.2</w:t>
      </w:r>
      <w:r w:rsidRPr="00FE3FDC">
        <w:t xml:space="preserve"> настоящего Договора, и это повлечет:</w:t>
      </w:r>
    </w:p>
    <w:p w:rsidR="00C5467F" w:rsidRPr="00FE3FDC" w:rsidRDefault="00C5467F" w:rsidP="00431E9B">
      <w:pPr>
        <w:pStyle w:val="af3"/>
        <w:widowControl w:val="0"/>
        <w:tabs>
          <w:tab w:val="left" w:pos="0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       - предъявление налоговыми органами требований к </w:t>
      </w:r>
      <w:r w:rsidR="00431E9B" w:rsidRPr="00FE3FDC">
        <w:rPr>
          <w:rFonts w:ascii="Times New Roman" w:hAnsi="Times New Roman"/>
          <w:spacing w:val="-2"/>
          <w:sz w:val="24"/>
          <w:szCs w:val="24"/>
        </w:rPr>
        <w:t>Покупателю</w:t>
      </w:r>
      <w:r w:rsidRPr="00FE3FDC">
        <w:rPr>
          <w:rFonts w:ascii="Times New Roman" w:hAnsi="Times New Roman"/>
          <w:sz w:val="24"/>
          <w:szCs w:val="24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C5467F" w:rsidRPr="00FE3FDC" w:rsidRDefault="00C5467F" w:rsidP="00431E9B">
      <w:pPr>
        <w:widowControl w:val="0"/>
        <w:jc w:val="both"/>
      </w:pPr>
      <w:r w:rsidRPr="00FE3FDC">
        <w:t xml:space="preserve">                - предъявление третьими лицами, купившими у </w:t>
      </w:r>
      <w:r w:rsidR="00431E9B" w:rsidRPr="00FE3FDC">
        <w:rPr>
          <w:spacing w:val="-2"/>
        </w:rPr>
        <w:t>Покупателя</w:t>
      </w:r>
      <w:r w:rsidRPr="00FE3FDC">
        <w:t xml:space="preserve"> товары (работы, услуги), имущественные права, являющиеся предметом настоящего Договора, требований к </w:t>
      </w:r>
      <w:r w:rsidR="00FF13ED" w:rsidRPr="00FE3FDC">
        <w:rPr>
          <w:spacing w:val="-2"/>
        </w:rPr>
        <w:t>Покупателю</w:t>
      </w:r>
      <w:r w:rsidRPr="00FE3FDC"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 то </w:t>
      </w:r>
      <w:r w:rsidR="00FF13ED" w:rsidRPr="00FE3FDC">
        <w:rPr>
          <w:spacing w:val="-4"/>
        </w:rPr>
        <w:t xml:space="preserve">Поставщик </w:t>
      </w:r>
      <w:r w:rsidRPr="00FE3FDC">
        <w:t xml:space="preserve">обязуется возместить </w:t>
      </w:r>
      <w:r w:rsidR="00FF13ED" w:rsidRPr="00FE3FDC">
        <w:rPr>
          <w:spacing w:val="-2"/>
        </w:rPr>
        <w:t>Покупателю</w:t>
      </w:r>
      <w:r w:rsidRPr="00FE3FDC">
        <w:t xml:space="preserve"> убытки, который последний п</w:t>
      </w:r>
      <w:r w:rsidR="00FF13ED" w:rsidRPr="00FE3FDC">
        <w:t>онес вследствие таких нарушений</w:t>
      </w:r>
      <w:r w:rsidR="008D3102">
        <w:t>.</w:t>
      </w:r>
      <w:r w:rsidRPr="00FE3FDC">
        <w:t xml:space="preserve"> </w:t>
      </w:r>
    </w:p>
    <w:p w:rsidR="00C5467F" w:rsidRPr="00FE3FDC" w:rsidRDefault="00C5467F" w:rsidP="00431E9B">
      <w:pPr>
        <w:shd w:val="clear" w:color="auto" w:fill="FFFFFF"/>
        <w:tabs>
          <w:tab w:val="left" w:pos="567"/>
          <w:tab w:val="left" w:pos="709"/>
        </w:tabs>
        <w:jc w:val="both"/>
      </w:pPr>
      <w:r w:rsidRPr="00FE3FDC">
        <w:rPr>
          <w:spacing w:val="-2"/>
        </w:rPr>
        <w:t xml:space="preserve">                </w:t>
      </w:r>
      <w:r w:rsidR="00FF13ED" w:rsidRPr="00FE3FDC">
        <w:rPr>
          <w:spacing w:val="-4"/>
        </w:rPr>
        <w:t xml:space="preserve">Поставщик </w:t>
      </w:r>
      <w:r w:rsidRPr="00FE3FDC">
        <w:t xml:space="preserve">в соответствии со ст. 406.1 Гражданского кодекса Российской Федерации возмещает </w:t>
      </w:r>
      <w:r w:rsidR="00FF13ED" w:rsidRPr="00FE3FDC">
        <w:rPr>
          <w:spacing w:val="-2"/>
        </w:rPr>
        <w:t>Покупателю</w:t>
      </w:r>
      <w:r w:rsidRPr="00FE3FDC">
        <w:rPr>
          <w:i/>
          <w:spacing w:val="-2"/>
        </w:rPr>
        <w:t xml:space="preserve"> </w:t>
      </w:r>
      <w:r w:rsidRPr="00FE3FDC">
        <w:t>все убытки последнего, возникшие в случаях, указанных в п.</w:t>
      </w:r>
      <w:r w:rsidR="008D3102">
        <w:t>9.5</w:t>
      </w:r>
      <w:r w:rsidRPr="00FE3FDC">
        <w:t xml:space="preserve">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="00431E9B" w:rsidRPr="00FE3FDC">
        <w:rPr>
          <w:spacing w:val="-2"/>
        </w:rPr>
        <w:t>Поставщика</w:t>
      </w:r>
      <w:r w:rsidRPr="00FE3FDC">
        <w:t xml:space="preserve"> возместить имущественные потери.</w:t>
      </w:r>
    </w:p>
    <w:p w:rsidR="00115155" w:rsidRPr="00FE3FDC" w:rsidRDefault="00C5467F" w:rsidP="009B41A2">
      <w:pPr>
        <w:pStyle w:val="12"/>
        <w:tabs>
          <w:tab w:val="left" w:pos="703"/>
        </w:tabs>
        <w:spacing w:before="0" w:after="0"/>
        <w:ind w:firstLine="0"/>
        <w:rPr>
          <w:sz w:val="24"/>
          <w:szCs w:val="24"/>
        </w:rPr>
      </w:pPr>
      <w:r w:rsidRPr="00FE3FDC">
        <w:rPr>
          <w:sz w:val="24"/>
          <w:szCs w:val="24"/>
        </w:rPr>
        <w:t xml:space="preserve">           </w:t>
      </w:r>
      <w:r w:rsidR="00431E9B" w:rsidRPr="00FE3FDC">
        <w:rPr>
          <w:sz w:val="24"/>
          <w:szCs w:val="24"/>
        </w:rPr>
        <w:t>9</w:t>
      </w:r>
      <w:r w:rsidR="00F361B7" w:rsidRPr="00FE3FDC">
        <w:rPr>
          <w:sz w:val="24"/>
          <w:szCs w:val="24"/>
        </w:rPr>
        <w:t>.</w:t>
      </w:r>
      <w:r w:rsidR="00851A2E" w:rsidRPr="00FE3FDC">
        <w:rPr>
          <w:sz w:val="24"/>
          <w:szCs w:val="24"/>
        </w:rPr>
        <w:t>6</w:t>
      </w:r>
      <w:r w:rsidR="00F361B7" w:rsidRPr="00FE3FDC">
        <w:rPr>
          <w:sz w:val="24"/>
          <w:szCs w:val="24"/>
        </w:rPr>
        <w:t>. Поставщик обязан</w:t>
      </w:r>
      <w:r w:rsidR="00115155" w:rsidRPr="00FE3FDC">
        <w:rPr>
          <w:sz w:val="24"/>
          <w:szCs w:val="24"/>
        </w:rPr>
        <w:t xml:space="preserve"> самостоятельно (без привлечения субпоставщиков / субподрядчиков) выполнить обязательства по Договору, общая стоимость которых должна составлять не менее 50% от цены Договора.</w:t>
      </w:r>
    </w:p>
    <w:p w:rsidR="009B7D67" w:rsidRPr="00FE3FDC" w:rsidRDefault="00431E9B" w:rsidP="00C820BD">
      <w:pPr>
        <w:pStyle w:val="12"/>
        <w:tabs>
          <w:tab w:val="left" w:pos="703"/>
        </w:tabs>
        <w:spacing w:before="0" w:after="0"/>
        <w:ind w:firstLine="709"/>
        <w:rPr>
          <w:bCs/>
          <w:sz w:val="24"/>
          <w:szCs w:val="24"/>
        </w:rPr>
      </w:pPr>
      <w:r w:rsidRPr="00FE3FDC">
        <w:rPr>
          <w:sz w:val="24"/>
          <w:szCs w:val="24"/>
        </w:rPr>
        <w:t>9</w:t>
      </w:r>
      <w:r w:rsidR="00115155" w:rsidRPr="00FE3FDC">
        <w:rPr>
          <w:sz w:val="24"/>
          <w:szCs w:val="24"/>
        </w:rPr>
        <w:t>.</w:t>
      </w:r>
      <w:r w:rsidR="00851A2E" w:rsidRPr="00FE3FDC">
        <w:rPr>
          <w:sz w:val="24"/>
          <w:szCs w:val="24"/>
        </w:rPr>
        <w:t>7</w:t>
      </w:r>
      <w:r w:rsidR="00115155" w:rsidRPr="00FE3FDC">
        <w:rPr>
          <w:sz w:val="24"/>
          <w:szCs w:val="24"/>
        </w:rPr>
        <w:t xml:space="preserve">. </w:t>
      </w:r>
      <w:r w:rsidR="009B7D67" w:rsidRPr="00FE3FDC">
        <w:rPr>
          <w:bCs/>
          <w:sz w:val="24"/>
          <w:szCs w:val="24"/>
        </w:rPr>
        <w:t xml:space="preserve">Для </w:t>
      </w:r>
      <w:r w:rsidR="00445E77" w:rsidRPr="00FE3FDC">
        <w:rPr>
          <w:bCs/>
          <w:sz w:val="24"/>
          <w:szCs w:val="24"/>
        </w:rPr>
        <w:t>выполнения работ</w:t>
      </w:r>
      <w:r w:rsidR="009B7D67" w:rsidRPr="00FE3FDC">
        <w:rPr>
          <w:bCs/>
          <w:sz w:val="24"/>
          <w:szCs w:val="24"/>
        </w:rPr>
        <w:t xml:space="preserve"> по настоящему Договору Поставщик имеет право привлекать иных лиц (субпоставщиков).</w:t>
      </w:r>
    </w:p>
    <w:p w:rsidR="009B7D67" w:rsidRPr="00FE3FDC" w:rsidRDefault="009B7D67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Поставщик обязан письменно согласовать с Покупателем привлекаемых к исполнению своих обязательств по настоящему Договору субпоставщиков.</w:t>
      </w:r>
    </w:p>
    <w:p w:rsidR="009B7D67" w:rsidRPr="00FE3FDC" w:rsidRDefault="009B7D67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lastRenderedPageBreak/>
        <w:t xml:space="preserve">Поставщик информирует Покупателя о заключаемых им договорах с субпоставщиками, информация должна содержать предмет договора, контактную информацию привлекаемого субпоставщика, включая юридический и фактический адрес </w:t>
      </w:r>
      <w:r w:rsidR="00782FDA" w:rsidRPr="00FE3FDC">
        <w:rPr>
          <w:bCs/>
          <w:sz w:val="24"/>
          <w:szCs w:val="24"/>
        </w:rPr>
        <w:t>субпоставщика</w:t>
      </w:r>
      <w:r w:rsidRPr="00FE3FDC">
        <w:rPr>
          <w:bCs/>
          <w:sz w:val="24"/>
          <w:szCs w:val="24"/>
        </w:rPr>
        <w:t>.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Поставщик обязан включить в заключаемый им с субпоставщиком</w:t>
      </w:r>
      <w:r w:rsidR="00482E3B" w:rsidRPr="00FE3FDC">
        <w:rPr>
          <w:bCs/>
          <w:sz w:val="24"/>
          <w:szCs w:val="24"/>
        </w:rPr>
        <w:t xml:space="preserve"> </w:t>
      </w:r>
      <w:r w:rsidRPr="00FE3FDC">
        <w:rPr>
          <w:bCs/>
          <w:sz w:val="24"/>
          <w:szCs w:val="24"/>
        </w:rPr>
        <w:t>договор полож</w:t>
      </w:r>
      <w:r w:rsidR="00482E3B" w:rsidRPr="00FE3FDC">
        <w:rPr>
          <w:bCs/>
          <w:sz w:val="24"/>
          <w:szCs w:val="24"/>
        </w:rPr>
        <w:t>ение, обязывающее субпоставщика</w:t>
      </w:r>
      <w:r w:rsidRPr="00FE3FDC">
        <w:rPr>
          <w:bCs/>
          <w:sz w:val="24"/>
          <w:szCs w:val="24"/>
        </w:rPr>
        <w:t xml:space="preserve"> выполнять переданные ему работы собственными силами, т.е. без привлечения третьих лиц.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По требованию Покупателя Поставщик обязан в течение 5 (пяти) рабочих дней представить отчет о</w:t>
      </w:r>
      <w:r w:rsidR="00482E3B" w:rsidRPr="00FE3FDC">
        <w:rPr>
          <w:bCs/>
          <w:sz w:val="24"/>
          <w:szCs w:val="24"/>
        </w:rPr>
        <w:t xml:space="preserve"> ходе выполнения субпоставщиком</w:t>
      </w:r>
      <w:r w:rsidRPr="00FE3FDC">
        <w:rPr>
          <w:bCs/>
          <w:sz w:val="24"/>
          <w:szCs w:val="24"/>
        </w:rPr>
        <w:t xml:space="preserve"> обязательств, включая: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-</w:t>
      </w:r>
      <w:r w:rsidRPr="00FE3FDC">
        <w:rPr>
          <w:bCs/>
          <w:sz w:val="24"/>
          <w:szCs w:val="24"/>
        </w:rPr>
        <w:tab/>
        <w:t>информацию о выполненных обязательствах, подтвержденных соответствующими документами;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-</w:t>
      </w:r>
      <w:r w:rsidRPr="00FE3FDC">
        <w:rPr>
          <w:bCs/>
          <w:sz w:val="24"/>
          <w:szCs w:val="24"/>
        </w:rPr>
        <w:tab/>
        <w:t>информацию о сумме перечисленных Поставщиком денежных средств субпоставщику;</w:t>
      </w:r>
    </w:p>
    <w:p w:rsidR="009044EA" w:rsidRPr="00FE3FDC" w:rsidRDefault="009044E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-</w:t>
      </w:r>
      <w:r w:rsidRPr="00FE3FDC">
        <w:rPr>
          <w:bCs/>
          <w:sz w:val="24"/>
          <w:szCs w:val="24"/>
        </w:rPr>
        <w:tab/>
        <w:t>копи</w:t>
      </w:r>
      <w:r w:rsidR="00482E3B" w:rsidRPr="00FE3FDC">
        <w:rPr>
          <w:bCs/>
          <w:sz w:val="24"/>
          <w:szCs w:val="24"/>
        </w:rPr>
        <w:t>ю заключенного с субпоставщиком</w:t>
      </w:r>
      <w:r w:rsidRPr="00FE3FDC">
        <w:rPr>
          <w:bCs/>
          <w:sz w:val="24"/>
          <w:szCs w:val="24"/>
        </w:rPr>
        <w:t xml:space="preserve"> договора.</w:t>
      </w:r>
    </w:p>
    <w:p w:rsidR="009B7D67" w:rsidRPr="00FE3FDC" w:rsidRDefault="00782FDA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>Покупатель</w:t>
      </w:r>
      <w:r w:rsidR="009B7D67" w:rsidRPr="00FE3FDC">
        <w:rPr>
          <w:bCs/>
          <w:sz w:val="24"/>
          <w:szCs w:val="24"/>
        </w:rPr>
        <w:t xml:space="preserve"> вправе потребовать от По</w:t>
      </w:r>
      <w:r w:rsidRPr="00FE3FDC">
        <w:rPr>
          <w:bCs/>
          <w:sz w:val="24"/>
          <w:szCs w:val="24"/>
        </w:rPr>
        <w:t xml:space="preserve">ставщика </w:t>
      </w:r>
      <w:r w:rsidR="009B7D67" w:rsidRPr="00FE3FDC">
        <w:rPr>
          <w:bCs/>
          <w:sz w:val="24"/>
          <w:szCs w:val="24"/>
        </w:rPr>
        <w:t>замены субпо</w:t>
      </w:r>
      <w:r w:rsidRPr="00FE3FDC">
        <w:rPr>
          <w:bCs/>
          <w:sz w:val="24"/>
          <w:szCs w:val="24"/>
        </w:rPr>
        <w:t xml:space="preserve">ставщиков </w:t>
      </w:r>
      <w:r w:rsidR="009B7D67" w:rsidRPr="00FE3FDC">
        <w:rPr>
          <w:bCs/>
          <w:sz w:val="24"/>
          <w:szCs w:val="24"/>
        </w:rPr>
        <w:t xml:space="preserve">с мотивированным обоснованием такого требования, но независимо </w:t>
      </w:r>
      <w:r w:rsidR="00445E77" w:rsidRPr="00FE3FDC">
        <w:rPr>
          <w:bCs/>
          <w:sz w:val="24"/>
          <w:szCs w:val="24"/>
        </w:rPr>
        <w:t>от этой полной ответственности</w:t>
      </w:r>
      <w:r w:rsidR="009B7D67" w:rsidRPr="00FE3FDC">
        <w:rPr>
          <w:bCs/>
          <w:sz w:val="24"/>
          <w:szCs w:val="24"/>
        </w:rPr>
        <w:t xml:space="preserve"> перед </w:t>
      </w:r>
      <w:r w:rsidRPr="00FE3FDC">
        <w:rPr>
          <w:bCs/>
          <w:sz w:val="24"/>
          <w:szCs w:val="24"/>
        </w:rPr>
        <w:t>Покупателем</w:t>
      </w:r>
      <w:r w:rsidR="009B7D67" w:rsidRPr="00FE3FDC">
        <w:rPr>
          <w:bCs/>
          <w:sz w:val="24"/>
          <w:szCs w:val="24"/>
        </w:rPr>
        <w:t xml:space="preserve"> за сроки и качество выполняемых субпо</w:t>
      </w:r>
      <w:r w:rsidRPr="00FE3FDC">
        <w:rPr>
          <w:bCs/>
          <w:sz w:val="24"/>
          <w:szCs w:val="24"/>
        </w:rPr>
        <w:t>ставщиками</w:t>
      </w:r>
      <w:r w:rsidR="009B7D67" w:rsidRPr="00FE3FDC">
        <w:rPr>
          <w:bCs/>
          <w:sz w:val="24"/>
          <w:szCs w:val="24"/>
        </w:rPr>
        <w:t xml:space="preserve"> работ, а также иную ответственность за действия субпо</w:t>
      </w:r>
      <w:r w:rsidRPr="00FE3FDC">
        <w:rPr>
          <w:bCs/>
          <w:sz w:val="24"/>
          <w:szCs w:val="24"/>
        </w:rPr>
        <w:t>ставщиков</w:t>
      </w:r>
      <w:r w:rsidR="009B7D67" w:rsidRPr="00FE3FDC">
        <w:rPr>
          <w:bCs/>
          <w:sz w:val="24"/>
          <w:szCs w:val="24"/>
        </w:rPr>
        <w:t xml:space="preserve"> по настоящему Договору несет По</w:t>
      </w:r>
      <w:r w:rsidRPr="00FE3FDC">
        <w:rPr>
          <w:bCs/>
          <w:sz w:val="24"/>
          <w:szCs w:val="24"/>
        </w:rPr>
        <w:t>ставщ</w:t>
      </w:r>
      <w:r w:rsidR="009B7D67" w:rsidRPr="00FE3FDC">
        <w:rPr>
          <w:bCs/>
          <w:sz w:val="24"/>
          <w:szCs w:val="24"/>
        </w:rPr>
        <w:t>ик.</w:t>
      </w:r>
    </w:p>
    <w:p w:rsidR="004B1985" w:rsidRPr="00FE3FDC" w:rsidRDefault="00872FAF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 xml:space="preserve"> </w:t>
      </w:r>
      <w:r w:rsidR="00431E9B" w:rsidRPr="00FE3FDC">
        <w:rPr>
          <w:bCs/>
          <w:sz w:val="24"/>
          <w:szCs w:val="24"/>
        </w:rPr>
        <w:t>9</w:t>
      </w:r>
      <w:r w:rsidR="004B1985" w:rsidRPr="00FE3FDC">
        <w:rPr>
          <w:bCs/>
          <w:sz w:val="24"/>
          <w:szCs w:val="24"/>
        </w:rPr>
        <w:t>.</w:t>
      </w:r>
      <w:r w:rsidR="00851A2E" w:rsidRPr="00FE3FDC">
        <w:rPr>
          <w:bCs/>
          <w:sz w:val="24"/>
          <w:szCs w:val="24"/>
        </w:rPr>
        <w:t>8</w:t>
      </w:r>
      <w:r w:rsidR="004B1985" w:rsidRPr="00FE3FDC">
        <w:rPr>
          <w:bCs/>
          <w:sz w:val="24"/>
          <w:szCs w:val="24"/>
        </w:rPr>
        <w:t>. В случае непредставления Поставщиком информации об отнесении привлекаемых суб</w:t>
      </w:r>
      <w:r w:rsidR="00482E3B" w:rsidRPr="00FE3FDC">
        <w:rPr>
          <w:bCs/>
          <w:sz w:val="24"/>
          <w:szCs w:val="24"/>
        </w:rPr>
        <w:t>поставщиков</w:t>
      </w:r>
      <w:r w:rsidR="004B1985" w:rsidRPr="00FE3FDC">
        <w:rPr>
          <w:bCs/>
          <w:sz w:val="24"/>
          <w:szCs w:val="24"/>
        </w:rPr>
        <w:t xml:space="preserve">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FE6C80" w:rsidRPr="00FE3FDC" w:rsidRDefault="00872FAF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  <w:r w:rsidRPr="00FE3FDC">
        <w:rPr>
          <w:bCs/>
          <w:sz w:val="24"/>
          <w:szCs w:val="24"/>
        </w:rPr>
        <w:t xml:space="preserve"> </w:t>
      </w:r>
      <w:r w:rsidR="009B41A2">
        <w:rPr>
          <w:bCs/>
          <w:sz w:val="24"/>
          <w:szCs w:val="24"/>
        </w:rPr>
        <w:t xml:space="preserve">  </w:t>
      </w:r>
      <w:r w:rsidR="00431E9B" w:rsidRPr="00FE3FDC">
        <w:rPr>
          <w:bCs/>
          <w:sz w:val="24"/>
          <w:szCs w:val="24"/>
        </w:rPr>
        <w:t>9</w:t>
      </w:r>
      <w:r w:rsidR="004B1985" w:rsidRPr="00FE3FDC">
        <w:rPr>
          <w:bCs/>
          <w:sz w:val="24"/>
          <w:szCs w:val="24"/>
        </w:rPr>
        <w:t>.</w:t>
      </w:r>
      <w:r w:rsidR="00851A2E" w:rsidRPr="00FE3FDC">
        <w:rPr>
          <w:bCs/>
          <w:sz w:val="24"/>
          <w:szCs w:val="24"/>
        </w:rPr>
        <w:t>9</w:t>
      </w:r>
      <w:r w:rsidR="004B1985" w:rsidRPr="00FE3FDC">
        <w:rPr>
          <w:bCs/>
          <w:sz w:val="24"/>
          <w:szCs w:val="24"/>
        </w:rPr>
        <w:t>. В случае неисполнения Поставщиком обязательств по привлечению к исполнению Договора субпоставщи</w:t>
      </w:r>
      <w:r w:rsidR="00482E3B" w:rsidRPr="00FE3FDC">
        <w:rPr>
          <w:bCs/>
          <w:sz w:val="24"/>
          <w:szCs w:val="24"/>
        </w:rPr>
        <w:t>ков</w:t>
      </w:r>
      <w:r w:rsidR="004B1985" w:rsidRPr="00FE3FDC">
        <w:rPr>
          <w:bCs/>
          <w:sz w:val="24"/>
          <w:szCs w:val="24"/>
        </w:rPr>
        <w:t xml:space="preserve"> из числа субъектов малого и среднего предпринимательства, Поставщик уплачивает Покупателю штраф в размере 0,1% от стоимости Договора.</w:t>
      </w:r>
    </w:p>
    <w:p w:rsidR="008F7E10" w:rsidRPr="00FE3FDC" w:rsidRDefault="00431E9B" w:rsidP="00C820BD">
      <w:pPr>
        <w:widowControl w:val="0"/>
        <w:spacing w:before="14" w:after="14"/>
        <w:ind w:firstLine="720"/>
        <w:jc w:val="both"/>
      </w:pPr>
      <w:r w:rsidRPr="00FE3FDC">
        <w:t>9</w:t>
      </w:r>
      <w:r w:rsidR="00FE6C80" w:rsidRPr="00FE3FDC">
        <w:t>.</w:t>
      </w:r>
      <w:r w:rsidR="00AC59AB" w:rsidRPr="00FE3FDC">
        <w:t>1</w:t>
      </w:r>
      <w:r w:rsidR="00851A2E" w:rsidRPr="00FE3FDC">
        <w:t>0</w:t>
      </w:r>
      <w:r w:rsidR="008F7E10" w:rsidRPr="00FE3FDC">
        <w:t xml:space="preserve"> При привлечении Поставщиком для выполнения обязательств по Дог</w:t>
      </w:r>
      <w:r w:rsidR="00482E3B" w:rsidRPr="00FE3FDC">
        <w:t>овору субпоставщиков</w:t>
      </w:r>
      <w:r w:rsidR="008F7E10" w:rsidRPr="00FE3FDC">
        <w:t xml:space="preserve">, несогласованных с Покупателем в порядке, определенном в п. </w:t>
      </w:r>
      <w:r w:rsidRPr="00FE3FDC">
        <w:t>9</w:t>
      </w:r>
      <w:r w:rsidR="008F7E10" w:rsidRPr="00FE3FDC">
        <w:t>.</w:t>
      </w:r>
      <w:r w:rsidR="008D3102">
        <w:t>7</w:t>
      </w:r>
      <w:r w:rsidR="008F7E10" w:rsidRPr="00FE3FDC">
        <w:t xml:space="preserve"> Договора, Поставщик уплачивает штраф в размере 5 % от Цены Договора.</w:t>
      </w:r>
    </w:p>
    <w:p w:rsidR="00F9143F" w:rsidRPr="00FE3FDC" w:rsidRDefault="00431E9B" w:rsidP="00C820BD">
      <w:pPr>
        <w:widowControl w:val="0"/>
        <w:spacing w:before="14" w:after="14"/>
        <w:ind w:firstLine="720"/>
        <w:jc w:val="both"/>
      </w:pPr>
      <w:r w:rsidRPr="00FE3FDC">
        <w:t>9</w:t>
      </w:r>
      <w:r w:rsidR="008D7DEC" w:rsidRPr="00FE3FDC">
        <w:t>.1</w:t>
      </w:r>
      <w:r w:rsidR="006C1323" w:rsidRPr="00FE3FDC">
        <w:t>1</w:t>
      </w:r>
      <w:r w:rsidR="008D7DEC" w:rsidRPr="00FE3FDC">
        <w:t xml:space="preserve">. </w:t>
      </w:r>
      <w:r w:rsidR="00F9143F" w:rsidRPr="00FE3FDC">
        <w:t xml:space="preserve">Право Поставщика переуступить право требования оплаты по выполненным договорным обязательствам в пользу иного лица (финансового агента). При этом Поставщик обязан предоставить </w:t>
      </w:r>
      <w:r w:rsidR="00804EE6">
        <w:t>Покупателю</w:t>
      </w:r>
      <w:r w:rsidR="00F9143F" w:rsidRPr="00FE3FDC">
        <w:t xml:space="preserve"> оригинал письменного уведомления об уступке денежного требования в течение 2 (двух) рабочих дней с даты осуществления уступки.</w:t>
      </w:r>
    </w:p>
    <w:p w:rsidR="00F9143F" w:rsidRPr="00FE3FDC" w:rsidRDefault="00F9143F" w:rsidP="00C820BD">
      <w:pPr>
        <w:widowControl w:val="0"/>
        <w:spacing w:before="14" w:after="14"/>
        <w:ind w:firstLine="720"/>
        <w:jc w:val="both"/>
      </w:pPr>
      <w:r w:rsidRPr="00FE3FDC"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 (далее – Фактор),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  <w:p w:rsidR="00F9143F" w:rsidRPr="00FE3FDC" w:rsidRDefault="00F9143F" w:rsidP="00C820BD">
      <w:pPr>
        <w:widowControl w:val="0"/>
        <w:spacing w:before="14" w:after="14"/>
        <w:ind w:firstLine="720"/>
        <w:jc w:val="both"/>
      </w:pPr>
      <w:r w:rsidRPr="00FE3FDC">
        <w:t xml:space="preserve">Соглашение между Фактором и Поставщиком о переуступке права денежного требования по договору с </w:t>
      </w:r>
      <w:r w:rsidR="00804EE6">
        <w:t>Покупателем</w:t>
      </w:r>
      <w:r w:rsidRPr="00FE3FDC">
        <w:t xml:space="preserve"> должно содержать обязательства исполнения Поставщиком регрессных требований Фактора (факторинг с правом регресса).</w:t>
      </w:r>
    </w:p>
    <w:p w:rsidR="009A2F4E" w:rsidRPr="00FE3FDC" w:rsidRDefault="009A2F4E" w:rsidP="00C820BD">
      <w:pPr>
        <w:widowControl w:val="0"/>
        <w:spacing w:before="14" w:after="14"/>
        <w:ind w:firstLine="720"/>
        <w:jc w:val="both"/>
      </w:pPr>
      <w:r w:rsidRPr="00FE3FDC">
        <w:t xml:space="preserve">В случае переуступки Поставщиком права денежного требования по настоящему Договору с Покупателем с нарушением условий, указанных в п. </w:t>
      </w:r>
      <w:r w:rsidR="00431E9B" w:rsidRPr="00FE3FDC">
        <w:t>9</w:t>
      </w:r>
      <w:r w:rsidRPr="00FE3FDC">
        <w:t>.1</w:t>
      </w:r>
      <w:r w:rsidR="008D3102">
        <w:t>1</w:t>
      </w:r>
      <w:r w:rsidRPr="00FE3FDC">
        <w:t xml:space="preserve"> Договора, Поставщик уплачивает Покупателю штраф за каждое нарушение в размере 1% от Цены Договора.</w:t>
      </w:r>
    </w:p>
    <w:p w:rsidR="0092731E" w:rsidRPr="00FE3FDC" w:rsidRDefault="0092731E" w:rsidP="00C820BD">
      <w:pPr>
        <w:pStyle w:val="12"/>
        <w:tabs>
          <w:tab w:val="left" w:pos="703"/>
        </w:tabs>
        <w:spacing w:before="0" w:after="0"/>
        <w:rPr>
          <w:bCs/>
          <w:sz w:val="24"/>
          <w:szCs w:val="24"/>
        </w:rPr>
      </w:pPr>
    </w:p>
    <w:p w:rsidR="009B41A2" w:rsidRPr="00445E77" w:rsidRDefault="00A6201F" w:rsidP="00A6201F">
      <w:pPr>
        <w:widowControl w:val="0"/>
        <w:jc w:val="center"/>
        <w:rPr>
          <w:b/>
          <w:bCs/>
        </w:rPr>
      </w:pPr>
      <w:r>
        <w:rPr>
          <w:b/>
          <w:bCs/>
        </w:rPr>
        <w:t>10.</w:t>
      </w:r>
      <w:r w:rsidR="00D419AD" w:rsidRPr="00445E77">
        <w:rPr>
          <w:b/>
          <w:bCs/>
        </w:rPr>
        <w:t>Обстоятельства непреодолимой силы</w:t>
      </w:r>
    </w:p>
    <w:p w:rsidR="00BD3CEE" w:rsidRPr="00FE3FDC" w:rsidRDefault="00124A5E" w:rsidP="00BD3CEE">
      <w:pPr>
        <w:jc w:val="both"/>
        <w:rPr>
          <w:spacing w:val="-5"/>
        </w:rPr>
      </w:pPr>
      <w:r w:rsidRPr="00FE3FDC">
        <w:rPr>
          <w:spacing w:val="-5"/>
        </w:rPr>
        <w:t xml:space="preserve">         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>.1. 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BD3CEE" w:rsidRPr="00FE3FDC" w:rsidRDefault="00BD3CEE" w:rsidP="00BD3CEE">
      <w:pPr>
        <w:jc w:val="both"/>
        <w:rPr>
          <w:spacing w:val="-5"/>
        </w:rPr>
      </w:pPr>
      <w:r w:rsidRPr="00FE3FDC">
        <w:rPr>
          <w:spacing w:val="-5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BD3CEE" w:rsidRPr="00FE3FDC" w:rsidRDefault="00BD3CEE" w:rsidP="00BD3CEE">
      <w:pPr>
        <w:jc w:val="both"/>
        <w:rPr>
          <w:spacing w:val="-5"/>
        </w:rPr>
      </w:pPr>
      <w:r w:rsidRPr="00FE3FDC">
        <w:rPr>
          <w:spacing w:val="-5"/>
        </w:rPr>
        <w:lastRenderedPageBreak/>
        <w:t>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BD3CEE" w:rsidRPr="00FE3FDC" w:rsidRDefault="00124A5E" w:rsidP="00BD3CEE">
      <w:pPr>
        <w:jc w:val="both"/>
        <w:rPr>
          <w:spacing w:val="-5"/>
        </w:rPr>
      </w:pPr>
      <w:r w:rsidRPr="00FE3FDC">
        <w:rPr>
          <w:spacing w:val="-5"/>
        </w:rPr>
        <w:t xml:space="preserve">          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 xml:space="preserve">.2. В случаях, предусмотренных в пункте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>.1.  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BD3CEE" w:rsidRPr="00FE3FDC" w:rsidRDefault="00124A5E" w:rsidP="00BD3CEE">
      <w:pPr>
        <w:jc w:val="both"/>
        <w:rPr>
          <w:spacing w:val="-5"/>
        </w:rPr>
      </w:pPr>
      <w:r w:rsidRPr="00FE3FDC">
        <w:rPr>
          <w:spacing w:val="-5"/>
        </w:rPr>
        <w:t xml:space="preserve">           </w:t>
      </w:r>
      <w:r w:rsidR="008079FE" w:rsidRPr="00FE3FDC">
        <w:rPr>
          <w:spacing w:val="-5"/>
        </w:rPr>
        <w:t>10</w:t>
      </w:r>
      <w:r w:rsidR="00BD3CEE" w:rsidRPr="00FE3FDC">
        <w:rPr>
          <w:spacing w:val="-5"/>
        </w:rPr>
        <w:t>.3. 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BD3CEE" w:rsidRDefault="00BD3CEE" w:rsidP="00BD3CEE">
      <w:pPr>
        <w:jc w:val="both"/>
        <w:rPr>
          <w:spacing w:val="-5"/>
        </w:rPr>
      </w:pPr>
      <w:r w:rsidRPr="00FE3FDC">
        <w:rPr>
          <w:spacing w:val="-5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E765BC" w:rsidRPr="00FE3FDC" w:rsidRDefault="00D419AD" w:rsidP="00C820BD">
      <w:pPr>
        <w:pStyle w:val="12"/>
        <w:spacing w:before="0" w:after="0"/>
        <w:ind w:firstLine="709"/>
        <w:jc w:val="center"/>
        <w:rPr>
          <w:bCs/>
          <w:sz w:val="24"/>
          <w:szCs w:val="24"/>
        </w:rPr>
      </w:pPr>
      <w:r w:rsidRPr="00FE3FDC">
        <w:rPr>
          <w:b/>
          <w:bCs/>
          <w:sz w:val="24"/>
          <w:szCs w:val="24"/>
        </w:rPr>
        <w:t>1</w:t>
      </w:r>
      <w:r w:rsidR="008079FE" w:rsidRPr="00FE3FDC">
        <w:rPr>
          <w:b/>
          <w:bCs/>
          <w:sz w:val="24"/>
          <w:szCs w:val="24"/>
        </w:rPr>
        <w:t>1</w:t>
      </w:r>
      <w:r w:rsidRPr="00FE3FDC">
        <w:rPr>
          <w:b/>
          <w:bCs/>
          <w:sz w:val="24"/>
          <w:szCs w:val="24"/>
        </w:rPr>
        <w:t xml:space="preserve">. </w:t>
      </w:r>
      <w:r w:rsidR="008079FE" w:rsidRPr="00FE3FDC">
        <w:rPr>
          <w:b/>
          <w:bCs/>
          <w:sz w:val="24"/>
          <w:szCs w:val="24"/>
        </w:rPr>
        <w:t xml:space="preserve">  </w:t>
      </w:r>
      <w:r w:rsidRPr="00FE3FDC">
        <w:rPr>
          <w:b/>
          <w:bCs/>
          <w:sz w:val="24"/>
          <w:szCs w:val="24"/>
        </w:rPr>
        <w:t>Расторжение и отказ от исполнения Договора</w:t>
      </w:r>
    </w:p>
    <w:p w:rsidR="00D419AD" w:rsidRPr="00FE3FDC" w:rsidRDefault="00D419AD" w:rsidP="00C820BD">
      <w:pPr>
        <w:pStyle w:val="a6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8079FE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>.1. Настоящий Договор может быть расторгнут по соглашению Сторон.</w:t>
      </w:r>
    </w:p>
    <w:p w:rsidR="00D419AD" w:rsidRPr="00FE3FDC" w:rsidRDefault="00D419AD" w:rsidP="00C820BD">
      <w:pPr>
        <w:pStyle w:val="a6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8079FE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>.2. Договор также считается расторгнутым в случае одностороннего отказа одной из Сторон от его исполнения, когда такой отказ допускается настоящим Договором или законодательством Российской Федерации.</w:t>
      </w:r>
    </w:p>
    <w:p w:rsidR="00D419AD" w:rsidRPr="00FE3FDC" w:rsidRDefault="00D419AD" w:rsidP="00C820BD">
      <w:pPr>
        <w:pStyle w:val="a6"/>
        <w:widowControl w:val="0"/>
        <w:tabs>
          <w:tab w:val="clear" w:pos="720"/>
          <w:tab w:val="left" w:pos="703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8079FE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 xml:space="preserve">.3. Покупатель вправе отказаться от исполнения Договора в одностороннем порядке в </w:t>
      </w:r>
      <w:r w:rsidR="003E0E7C" w:rsidRPr="00FE3FDC">
        <w:rPr>
          <w:sz w:val="24"/>
          <w:szCs w:val="24"/>
        </w:rPr>
        <w:t>случае</w:t>
      </w:r>
      <w:r w:rsidRPr="00FE3FDC">
        <w:rPr>
          <w:sz w:val="24"/>
          <w:szCs w:val="24"/>
        </w:rPr>
        <w:t>: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отказа Поставщика выполнять часть или весь объем поставок, определяемых п. 1.2 настоящего Договора;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задержки Поставщиком начала поставок более чем на 30 (тридцать)</w:t>
      </w:r>
      <w:r w:rsidRPr="00FE3FDC">
        <w:rPr>
          <w:bCs/>
        </w:rPr>
        <w:t xml:space="preserve"> </w:t>
      </w:r>
      <w:r w:rsidRPr="00FE3FDC">
        <w:t>дней по причинам, не зависящим от Покупателя;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</w:r>
      <w:r w:rsidR="00FF486B" w:rsidRPr="00FE3FDC">
        <w:t xml:space="preserve">неоднократного </w:t>
      </w:r>
      <w:r w:rsidRPr="00FE3FDC">
        <w:t>(более двух раз в течение трёх месяцев) нарушения Поставщиком сроков выполнения пос</w:t>
      </w:r>
      <w:r w:rsidR="00D24AD7" w:rsidRPr="00FE3FDC">
        <w:t>тавок</w:t>
      </w:r>
      <w:r w:rsidRPr="00FE3FDC">
        <w:t>, влекущего увеличение срока окончания работ более чем на 60 (шестьдесят)</w:t>
      </w:r>
      <w:r w:rsidRPr="00FE3FDC">
        <w:rPr>
          <w:bCs/>
        </w:rPr>
        <w:t xml:space="preserve"> </w:t>
      </w:r>
      <w:r w:rsidRPr="00FE3FDC">
        <w:t>дней;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несоблюдения Поставщиком требований по качеству товара, если замена соответствующего некачественного товара влечет задержку окончания работ более чем на 60 (шестьдесят)</w:t>
      </w:r>
      <w:r w:rsidRPr="00FE3FDC">
        <w:rPr>
          <w:bCs/>
        </w:rPr>
        <w:t xml:space="preserve"> </w:t>
      </w:r>
      <w:r w:rsidRPr="00FE3FDC">
        <w:t>дней;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аннулирования лицензий на соответствующую профессиональную деятельность, других актов государственных органов в рамках действующего законодательства, лишающих Поставщик</w:t>
      </w:r>
      <w:r w:rsidR="00D24AD7" w:rsidRPr="00FE3FDC">
        <w:t>а права на выполнение поставок</w:t>
      </w:r>
      <w:r w:rsidRPr="00FE3FDC">
        <w:t>, отзыва или аннулирования выданных сертификатов;</w:t>
      </w:r>
      <w:r w:rsidRPr="00FE3FDC">
        <w:tab/>
        <w:t>если оди</w:t>
      </w:r>
      <w:r w:rsidR="00D24AD7" w:rsidRPr="00FE3FDC">
        <w:t xml:space="preserve">н или несколько субпоставщиков </w:t>
      </w:r>
      <w:r w:rsidRPr="00FE3FDC">
        <w:t>отказались от выполнения поставок, работ и услуг (при наличии субпоставщиков</w:t>
      </w:r>
      <w:r w:rsidR="00D24AD7" w:rsidRPr="00FE3FDC">
        <w:t>)</w:t>
      </w:r>
      <w:r w:rsidRPr="00FE3FDC">
        <w:t>;</w:t>
      </w:r>
    </w:p>
    <w:p w:rsidR="00D832B8" w:rsidRPr="00FE3FDC" w:rsidRDefault="00D419AD" w:rsidP="00C820BD">
      <w:pPr>
        <w:shd w:val="clear" w:color="auto" w:fill="FFFFFF"/>
        <w:spacing w:before="14" w:after="14"/>
        <w:ind w:firstLine="720"/>
        <w:jc w:val="both"/>
      </w:pPr>
      <w:r w:rsidRPr="00FE3FDC">
        <w:t>если в отношении Поставщика введены процедуры банкротства. В этом случае отказ от исполнения Договора осуществляется без выплаты Поставщику компенсации при условии, что такое расторжение не наносит ущерба или не затрагивает каких-либо прав на совершение действий или применение санкций, которые были или будут впоследствии получены Покупателем;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в иных случаях, прямо предусмотренных настоящим Договором и законодательством Российской Федерации.</w:t>
      </w:r>
    </w:p>
    <w:p w:rsidR="00EF4F65" w:rsidRPr="00FE3FDC" w:rsidRDefault="00210C2F" w:rsidP="00EF4F65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  <w:lang w:eastAsia="en-US"/>
        </w:rPr>
      </w:pPr>
      <w:r w:rsidRPr="00FE3FDC">
        <w:tab/>
        <w:t xml:space="preserve">В случае неисполнения (ненадлежащего исполнения) Поставщиком </w:t>
      </w:r>
      <w:r w:rsidR="003775DE" w:rsidRPr="00FE3FDC">
        <w:t>обязанностей, установленных</w:t>
      </w:r>
      <w:r w:rsidR="00714EE6" w:rsidRPr="00FE3FDC">
        <w:t xml:space="preserve"> в п</w:t>
      </w:r>
      <w:r w:rsidR="008079FE" w:rsidRPr="00FE3FDC">
        <w:t>.6.1</w:t>
      </w:r>
      <w:r w:rsidRPr="00FE3FDC">
        <w:t>.</w:t>
      </w:r>
      <w:r w:rsidR="001705B2">
        <w:t xml:space="preserve"> </w:t>
      </w:r>
      <w:r w:rsidRPr="00FE3FDC">
        <w:t xml:space="preserve">настоящего Договора, </w:t>
      </w:r>
      <w:r w:rsidR="005538A4" w:rsidRPr="00804EE6">
        <w:rPr>
          <w:spacing w:val="-4"/>
          <w:lang w:eastAsia="en-US"/>
        </w:rPr>
        <w:t>Покупатель</w:t>
      </w:r>
      <w:r w:rsidR="003775DE" w:rsidRPr="00804EE6">
        <w:rPr>
          <w:spacing w:val="-4"/>
          <w:lang w:eastAsia="en-US"/>
        </w:rPr>
        <w:t xml:space="preserve"> </w:t>
      </w:r>
      <w:r w:rsidR="003775DE" w:rsidRPr="00FE3FDC">
        <w:rPr>
          <w:spacing w:val="-4"/>
          <w:lang w:eastAsia="en-US"/>
        </w:rPr>
        <w:t xml:space="preserve">вправе в одностороннем внесудебном порядке отказаться от исполнения настоящего Договора, письменно уведомив об этом </w:t>
      </w:r>
      <w:r w:rsidR="005538A4" w:rsidRPr="00804EE6">
        <w:rPr>
          <w:spacing w:val="-4"/>
          <w:lang w:eastAsia="en-US"/>
        </w:rPr>
        <w:t>Поставщика</w:t>
      </w:r>
      <w:r w:rsidR="003775DE" w:rsidRPr="00FE3FDC">
        <w:rPr>
          <w:spacing w:val="-4"/>
          <w:lang w:eastAsia="en-US"/>
        </w:rPr>
        <w:t xml:space="preserve">. </w:t>
      </w:r>
      <w:r w:rsidR="00EF4F65" w:rsidRPr="00FE3FDC">
        <w:rPr>
          <w:spacing w:val="-4"/>
          <w:lang w:eastAsia="en-US"/>
        </w:rPr>
        <w:t xml:space="preserve">                                               </w:t>
      </w:r>
    </w:p>
    <w:p w:rsidR="003775DE" w:rsidRPr="00804EE6" w:rsidRDefault="003775DE" w:rsidP="00EF4F65">
      <w:pPr>
        <w:shd w:val="clear" w:color="auto" w:fill="FFFFFF"/>
        <w:tabs>
          <w:tab w:val="left" w:pos="720"/>
        </w:tabs>
        <w:ind w:firstLine="709"/>
        <w:jc w:val="both"/>
        <w:rPr>
          <w:spacing w:val="-4"/>
          <w:lang w:eastAsia="en-US"/>
        </w:rPr>
      </w:pPr>
      <w:r w:rsidRPr="00FE3FDC">
        <w:rPr>
          <w:spacing w:val="-4"/>
          <w:lang w:eastAsia="en-US"/>
        </w:rPr>
        <w:t xml:space="preserve">Договор считается расторгнутым по истечении 5 (пяти) календарных дней с момента получения </w:t>
      </w:r>
      <w:r w:rsidR="005538A4" w:rsidRPr="00804EE6">
        <w:rPr>
          <w:spacing w:val="-4"/>
          <w:lang w:eastAsia="en-US"/>
        </w:rPr>
        <w:t>Поставщиком</w:t>
      </w:r>
      <w:r w:rsidRPr="00804EE6">
        <w:rPr>
          <w:spacing w:val="-4"/>
          <w:lang w:eastAsia="en-US"/>
        </w:rPr>
        <w:t xml:space="preserve"> </w:t>
      </w:r>
      <w:r w:rsidRPr="00FE3FDC">
        <w:rPr>
          <w:spacing w:val="-4"/>
          <w:lang w:eastAsia="en-US"/>
        </w:rPr>
        <w:t xml:space="preserve">указанного письменного уведомления </w:t>
      </w:r>
      <w:r w:rsidR="005538A4" w:rsidRPr="00804EE6">
        <w:rPr>
          <w:spacing w:val="-4"/>
          <w:lang w:eastAsia="en-US"/>
        </w:rPr>
        <w:t>Покупателя</w:t>
      </w:r>
      <w:r w:rsidRPr="00804EE6">
        <w:rPr>
          <w:spacing w:val="-4"/>
          <w:lang w:eastAsia="en-US"/>
        </w:rPr>
        <w:t>.</w:t>
      </w:r>
    </w:p>
    <w:p w:rsidR="00D419AD" w:rsidRPr="00FE3FDC" w:rsidRDefault="0061570F" w:rsidP="003775DE">
      <w:pPr>
        <w:shd w:val="clear" w:color="auto" w:fill="FFFFFF"/>
        <w:tabs>
          <w:tab w:val="left" w:pos="720"/>
        </w:tabs>
        <w:jc w:val="both"/>
      </w:pPr>
      <w:r w:rsidRPr="00FE3FDC">
        <w:tab/>
      </w:r>
      <w:r w:rsidR="00D419AD" w:rsidRPr="00FE3FDC">
        <w:t xml:space="preserve">В случае если Покупатель откажется от исполнения Договора полностью или частично, Покупатель вправе при подходящих условиях и по целесообразности закупить аналогичный недопоставленный товар, причем Поставщик будет нести перед Покупателем ответственность </w:t>
      </w:r>
      <w:r w:rsidR="00D419AD" w:rsidRPr="00FE3FDC">
        <w:lastRenderedPageBreak/>
        <w:t>за все дополнительные расходы, связ</w:t>
      </w:r>
      <w:r w:rsidR="00D24AD7" w:rsidRPr="00FE3FDC">
        <w:t>анные с поставкой таких товаров</w:t>
      </w:r>
      <w:r w:rsidR="00D419AD" w:rsidRPr="00FE3FDC">
        <w:t>. Однако Поставщик обязан продолжить выполнение Договора в той его части, в которой Покупатель не отказался от его исполнения.</w:t>
      </w:r>
    </w:p>
    <w:p w:rsidR="00D419AD" w:rsidRPr="00FE3FDC" w:rsidRDefault="00D419AD" w:rsidP="00C820BD">
      <w:pPr>
        <w:pStyle w:val="3"/>
        <w:ind w:right="0" w:firstLine="709"/>
        <w:rPr>
          <w:iCs/>
        </w:rPr>
      </w:pPr>
      <w:r w:rsidRPr="00FE3FDC">
        <w:t>Односторонний отказ Покупателя от исполнения Договора по основаниям, перечисленным в настоящем пункте, не освобождает Поставщика от обязанности возместить убытки, связанные с нарушением обязательств по Договору.</w:t>
      </w:r>
    </w:p>
    <w:p w:rsidR="00D419AD" w:rsidRPr="00FE3FDC" w:rsidRDefault="00D419AD" w:rsidP="00C820BD">
      <w:pPr>
        <w:pStyle w:val="12"/>
        <w:tabs>
          <w:tab w:val="left" w:pos="703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1</w:t>
      </w:r>
      <w:r w:rsidR="00091205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>.4. Покупатель может в любое время полностью или частично отказаться от исполнения Договора в силу целесообразности, направив Поставщику соответствующее письменное уведомление. В уведомлении должно быть отмечено, что такой отказ целесообразен для Покупателя, указаны объем аннулированных договорных обязательств Поставщика и дата вступления в силу такого отказа.</w:t>
      </w:r>
    </w:p>
    <w:p w:rsidR="00D419AD" w:rsidRPr="00FE3FDC" w:rsidRDefault="00D419AD" w:rsidP="00C820BD">
      <w:pPr>
        <w:pStyle w:val="12"/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В этом случае Покупатель может сделать следующий выбор:</w:t>
      </w:r>
    </w:p>
    <w:p w:rsidR="00D419AD" w:rsidRPr="00FE3FDC" w:rsidRDefault="00D419AD" w:rsidP="00C820BD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получить л</w:t>
      </w:r>
      <w:r w:rsidR="00D24AD7" w:rsidRPr="00FE3FDC">
        <w:rPr>
          <w:sz w:val="24"/>
          <w:szCs w:val="24"/>
        </w:rPr>
        <w:t>юбую часть уже готового товара</w:t>
      </w:r>
      <w:r w:rsidRPr="00FE3FDC">
        <w:rPr>
          <w:sz w:val="24"/>
          <w:szCs w:val="24"/>
        </w:rPr>
        <w:t xml:space="preserve"> на условиях и по ценам Договора; </w:t>
      </w:r>
    </w:p>
    <w:p w:rsidR="00D419AD" w:rsidRPr="00FE3FDC" w:rsidRDefault="00D419AD" w:rsidP="00C820BD">
      <w:pPr>
        <w:pStyle w:val="12"/>
        <w:tabs>
          <w:tab w:val="left" w:pos="0"/>
        </w:tabs>
        <w:spacing w:before="0" w:after="0"/>
        <w:ind w:firstLine="709"/>
        <w:rPr>
          <w:sz w:val="24"/>
          <w:szCs w:val="24"/>
        </w:rPr>
      </w:pPr>
      <w:r w:rsidRPr="00FE3FDC">
        <w:rPr>
          <w:sz w:val="24"/>
          <w:szCs w:val="24"/>
        </w:rPr>
        <w:t>отказаться от оставшегося товара и выплатить Поставщику согласованную сумму за частично поставленный товар.</w:t>
      </w:r>
    </w:p>
    <w:p w:rsidR="00D419AD" w:rsidRPr="00FE3FDC" w:rsidRDefault="009B41A2" w:rsidP="00B4208A">
      <w:pPr>
        <w:pStyle w:val="3"/>
        <w:ind w:right="136"/>
      </w:pPr>
      <w:r>
        <w:tab/>
      </w:r>
      <w:r w:rsidR="00D419AD" w:rsidRPr="00FE3FDC">
        <w:t>Покупатель должен оплатить Поставщику связанные с отказом от исполнения Договора обоснованные расходы при условии, если Поставщик предпринимает все приемлемые меры для минимизации этих расходов.</w:t>
      </w:r>
    </w:p>
    <w:p w:rsidR="00D419AD" w:rsidRPr="00FE3FDC" w:rsidRDefault="00D419AD" w:rsidP="00C820BD">
      <w:pPr>
        <w:shd w:val="clear" w:color="auto" w:fill="FFFFFF"/>
        <w:tabs>
          <w:tab w:val="left" w:pos="703"/>
        </w:tabs>
        <w:ind w:firstLine="709"/>
        <w:jc w:val="both"/>
      </w:pPr>
      <w:r w:rsidRPr="00FE3FDC">
        <w:t>1</w:t>
      </w:r>
      <w:r w:rsidR="00091205" w:rsidRPr="00FE3FDC">
        <w:t>1</w:t>
      </w:r>
      <w:r w:rsidRPr="00FE3FDC">
        <w:t xml:space="preserve">.5. Поставщик вправе расторгнуть Договор в одностороннем порядке в </w:t>
      </w:r>
      <w:r w:rsidR="003E0E7C" w:rsidRPr="00FE3FDC">
        <w:t>случае</w:t>
      </w:r>
      <w:r w:rsidRPr="00FE3FDC">
        <w:t>:</w:t>
      </w:r>
    </w:p>
    <w:p w:rsidR="00D419AD" w:rsidRPr="00FE3FDC" w:rsidRDefault="00D419AD" w:rsidP="00E765BC">
      <w:pPr>
        <w:shd w:val="clear" w:color="auto" w:fill="FFFFFF"/>
        <w:tabs>
          <w:tab w:val="left" w:pos="720"/>
          <w:tab w:val="left" w:pos="3969"/>
        </w:tabs>
        <w:jc w:val="both"/>
      </w:pPr>
      <w:r w:rsidRPr="00FE3FDC">
        <w:tab/>
        <w:t xml:space="preserve">задержки Покупателем расчетов за выполненные работы более чем на 90 (девяносто) </w:t>
      </w:r>
      <w:r w:rsidR="004414B6" w:rsidRPr="00FE3FDC">
        <w:t xml:space="preserve">рабочих </w:t>
      </w:r>
      <w:r w:rsidRPr="00FE3FDC">
        <w:t>дней;</w:t>
      </w:r>
    </w:p>
    <w:p w:rsidR="00D419AD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</w:r>
      <w:r w:rsidR="009F7B5A" w:rsidRPr="00FE3FDC">
        <w:t xml:space="preserve">остановки Покупателем поставок </w:t>
      </w:r>
      <w:r w:rsidRPr="00FE3FDC">
        <w:t xml:space="preserve">по причинам, не зависящим от Поставщика, на срок, превышающий 90 (девяносто) </w:t>
      </w:r>
      <w:r w:rsidR="00E320A2" w:rsidRPr="00FE3FDC">
        <w:t xml:space="preserve">рабочих </w:t>
      </w:r>
      <w:r w:rsidRPr="00FE3FDC">
        <w:t>дней;</w:t>
      </w:r>
    </w:p>
    <w:p w:rsidR="00013E63" w:rsidRPr="00FE3FDC" w:rsidRDefault="00D419AD" w:rsidP="00C820BD">
      <w:pPr>
        <w:shd w:val="clear" w:color="auto" w:fill="FFFFFF"/>
        <w:tabs>
          <w:tab w:val="left" w:pos="720"/>
        </w:tabs>
        <w:jc w:val="both"/>
      </w:pPr>
      <w:r w:rsidRPr="00FE3FDC">
        <w:tab/>
        <w:t>если в отношении Покупател</w:t>
      </w:r>
      <w:r w:rsidR="00013E63" w:rsidRPr="00FE3FDC">
        <w:t>я введены процедуры банкротства;</w:t>
      </w:r>
    </w:p>
    <w:p w:rsidR="00D419AD" w:rsidRDefault="00D419AD" w:rsidP="00FE3FDC">
      <w:pPr>
        <w:pStyle w:val="3"/>
        <w:ind w:right="-44" w:firstLine="709"/>
      </w:pPr>
      <w:r w:rsidRPr="00FE3FDC">
        <w:t>Расторжение Поставщиком настоящего Договора по основаниям, перечисленным в настоящем пункте, не освобождает Покупателя от обязанности возместить убытки, связанные с нарушением обязательств по Договору.</w:t>
      </w:r>
    </w:p>
    <w:p w:rsidR="00E765BC" w:rsidRDefault="00E765BC" w:rsidP="00E765BC">
      <w:pPr>
        <w:pStyle w:val="12"/>
        <w:spacing w:before="0" w:after="0"/>
        <w:ind w:left="993" w:firstLine="0"/>
        <w:jc w:val="center"/>
        <w:rPr>
          <w:sz w:val="24"/>
          <w:szCs w:val="24"/>
        </w:rPr>
      </w:pPr>
    </w:p>
    <w:p w:rsidR="009B41A2" w:rsidRPr="00445E77" w:rsidRDefault="00E765BC" w:rsidP="00890706">
      <w:pPr>
        <w:pStyle w:val="12"/>
        <w:spacing w:before="0" w:after="0"/>
        <w:ind w:left="993" w:firstLine="0"/>
        <w:rPr>
          <w:b/>
          <w:bCs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</w:t>
      </w:r>
      <w:r w:rsidRPr="00E765BC">
        <w:rPr>
          <w:b/>
          <w:sz w:val="24"/>
          <w:szCs w:val="24"/>
        </w:rPr>
        <w:t>12.</w:t>
      </w:r>
      <w:r>
        <w:rPr>
          <w:sz w:val="24"/>
          <w:szCs w:val="24"/>
        </w:rPr>
        <w:t xml:space="preserve"> </w:t>
      </w:r>
      <w:r w:rsidR="00D419AD" w:rsidRPr="00445E77">
        <w:rPr>
          <w:b/>
          <w:bCs/>
          <w:sz w:val="24"/>
          <w:szCs w:val="24"/>
        </w:rPr>
        <w:t>Разрешение споров</w:t>
      </w:r>
    </w:p>
    <w:p w:rsidR="00EF6BCE" w:rsidRDefault="00E65957" w:rsidP="00E65957">
      <w:pPr>
        <w:pStyle w:val="af7"/>
        <w:numPr>
          <w:ilvl w:val="1"/>
          <w:numId w:val="42"/>
        </w:numPr>
        <w:tabs>
          <w:tab w:val="left" w:pos="567"/>
        </w:tabs>
        <w:ind w:left="0" w:firstLine="708"/>
        <w:rPr>
          <w:bCs/>
          <w:sz w:val="24"/>
          <w:szCs w:val="24"/>
        </w:rPr>
      </w:pPr>
      <w:r w:rsidRPr="00E65957">
        <w:rPr>
          <w:bCs/>
          <w:sz w:val="24"/>
          <w:szCs w:val="24"/>
        </w:rPr>
        <w:t>Все споры и разногласия, которые могут возникнуть между сторонами, будут разрешаться путем переговоров.</w:t>
      </w:r>
    </w:p>
    <w:p w:rsidR="00E65957" w:rsidRDefault="00E65957" w:rsidP="00E65957">
      <w:pPr>
        <w:pStyle w:val="af7"/>
        <w:numPr>
          <w:ilvl w:val="1"/>
          <w:numId w:val="42"/>
        </w:numPr>
        <w:ind w:left="0" w:firstLine="709"/>
        <w:rPr>
          <w:bCs/>
          <w:sz w:val="24"/>
          <w:szCs w:val="24"/>
        </w:rPr>
      </w:pPr>
      <w:r w:rsidRPr="00E65957">
        <w:rPr>
          <w:bCs/>
          <w:sz w:val="24"/>
          <w:szCs w:val="24"/>
        </w:rPr>
        <w:t>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</w:t>
      </w:r>
      <w:r>
        <w:rPr>
          <w:bCs/>
          <w:sz w:val="24"/>
          <w:szCs w:val="24"/>
        </w:rPr>
        <w:t>:</w:t>
      </w:r>
    </w:p>
    <w:p w:rsidR="00E65957" w:rsidRDefault="00E65957" w:rsidP="00E65957">
      <w:pPr>
        <w:pStyle w:val="af7"/>
        <w:ind w:left="709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- в судебном порядке в Арбитражном суде Республики Марий Эл, или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Решение третейского суда является окончательным и не подлежит оспариванию.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:rsidR="00E65957" w:rsidRPr="00E65957" w:rsidRDefault="00E65957" w:rsidP="00E65957">
      <w:pPr>
        <w:ind w:firstLine="709"/>
        <w:contextualSpacing/>
        <w:jc w:val="both"/>
        <w:rPr>
          <w:bCs/>
          <w:snapToGrid w:val="0"/>
        </w:rPr>
      </w:pPr>
      <w:r w:rsidRPr="00E65957">
        <w:rPr>
          <w:bCs/>
          <w:snapToGrid w:val="0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E65957" w:rsidRPr="0052677A" w:rsidRDefault="00D21E75" w:rsidP="00E65957">
      <w:pPr>
        <w:ind w:firstLine="709"/>
        <w:contextualSpacing/>
        <w:jc w:val="both"/>
        <w:rPr>
          <w:bCs/>
          <w:snapToGrid w:val="0"/>
        </w:rPr>
      </w:pPr>
      <w:r w:rsidRPr="00D21E75">
        <w:rPr>
          <w:bCs/>
          <w:snapToGrid w:val="0"/>
        </w:rPr>
        <w:t>ПАО «Россети Центр и Приволжье» – «Мариэнерго»</w:t>
      </w:r>
      <w:r w:rsidR="00E65957" w:rsidRPr="00E65957">
        <w:rPr>
          <w:bCs/>
          <w:snapToGrid w:val="0"/>
        </w:rPr>
        <w:t xml:space="preserve">: </w:t>
      </w:r>
      <w:hyperlink r:id="rId8" w:history="1">
        <w:r w:rsidRPr="0052677A">
          <w:t>marienergo@me.mrsk-cp.ru</w:t>
        </w:r>
      </w:hyperlink>
      <w:r w:rsidR="00E65957" w:rsidRPr="0052677A">
        <w:rPr>
          <w:bCs/>
          <w:snapToGrid w:val="0"/>
        </w:rPr>
        <w:t>;</w:t>
      </w:r>
    </w:p>
    <w:p w:rsidR="002B0342" w:rsidRPr="002B0342" w:rsidRDefault="00EE2D2A" w:rsidP="002B0342">
      <w:pPr>
        <w:ind w:firstLine="709"/>
        <w:contextualSpacing/>
        <w:jc w:val="both"/>
        <w:rPr>
          <w:bCs/>
        </w:rPr>
      </w:pPr>
      <w:r>
        <w:rPr>
          <w:bCs/>
          <w:snapToGrid w:val="0"/>
        </w:rPr>
        <w:t>________________________________________________________________________.</w:t>
      </w:r>
    </w:p>
    <w:p w:rsidR="000358C9" w:rsidRDefault="000358C9" w:rsidP="00091205">
      <w:pPr>
        <w:shd w:val="clear" w:color="auto" w:fill="FFFFFF"/>
        <w:jc w:val="center"/>
        <w:rPr>
          <w:b/>
          <w:bCs/>
        </w:rPr>
      </w:pPr>
    </w:p>
    <w:p w:rsidR="009B41A2" w:rsidRPr="0085501C" w:rsidRDefault="00091205" w:rsidP="0085501C">
      <w:pPr>
        <w:pStyle w:val="af3"/>
        <w:tabs>
          <w:tab w:val="left" w:pos="270"/>
          <w:tab w:val="left" w:pos="2268"/>
        </w:tabs>
        <w:ind w:left="480"/>
        <w:jc w:val="center"/>
        <w:rPr>
          <w:rFonts w:ascii="Times New Roman" w:hAnsi="Times New Roman"/>
          <w:b/>
          <w:spacing w:val="-4"/>
          <w:sz w:val="24"/>
          <w:szCs w:val="24"/>
        </w:rPr>
      </w:pPr>
      <w:r w:rsidRPr="0085501C">
        <w:rPr>
          <w:rFonts w:ascii="Times New Roman" w:hAnsi="Times New Roman"/>
          <w:b/>
          <w:spacing w:val="-4"/>
          <w:sz w:val="24"/>
          <w:szCs w:val="24"/>
        </w:rPr>
        <w:lastRenderedPageBreak/>
        <w:t xml:space="preserve">13. </w:t>
      </w:r>
      <w:r w:rsidR="00D419AD" w:rsidRPr="0085501C">
        <w:rPr>
          <w:rFonts w:ascii="Times New Roman" w:hAnsi="Times New Roman"/>
          <w:b/>
          <w:spacing w:val="-4"/>
          <w:sz w:val="24"/>
          <w:szCs w:val="24"/>
        </w:rPr>
        <w:t>Особые условия</w:t>
      </w:r>
    </w:p>
    <w:p w:rsidR="00C563C7" w:rsidRPr="00FE3FDC" w:rsidRDefault="00091205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 </w:t>
      </w:r>
      <w:r w:rsidR="00D419AD" w:rsidRPr="00FE3FDC">
        <w:t>К отношениям, не урегулированным настоящим Договором, применяется право Российской Федерации.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переписку, переговоры и соглашения (как письменные, так и устные) </w:t>
      </w:r>
      <w:r w:rsidR="005169F1" w:rsidRPr="00FE3FDC">
        <w:t xml:space="preserve">Сторон </w:t>
      </w:r>
      <w:r w:rsidRPr="00FE3FDC">
        <w:t>по этому предмету, имевшие место до дня подписания Договора.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D419AD" w:rsidRPr="00FE3FDC" w:rsidRDefault="00D419AD" w:rsidP="00C820BD">
      <w:pPr>
        <w:shd w:val="clear" w:color="auto" w:fill="FFFFFF"/>
        <w:tabs>
          <w:tab w:val="left" w:pos="703"/>
        </w:tabs>
        <w:ind w:firstLine="709"/>
        <w:jc w:val="both"/>
      </w:pPr>
      <w:r w:rsidRPr="00FE3FDC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Любые изменения и дополнения к настоящему Договору совершаются в письменной форме и скрепляются печатями и подписями уполномоченных лиц каждой из Сторон. </w:t>
      </w:r>
    </w:p>
    <w:p w:rsidR="00D419AD" w:rsidRPr="00FE3FDC" w:rsidRDefault="00D419AD" w:rsidP="00091205">
      <w:pPr>
        <w:widowControl w:val="0"/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 xml:space="preserve">Любое уведомление по данному Договору дается в письменной форме в виде телекса, факсимильного сообщения, письма по электронной почте или отправляется заказным письмом получателю по его почтовому адресу. Уведомление считается данным в день отправления телексного или факсимильного </w:t>
      </w:r>
      <w:r w:rsidR="00575A5D" w:rsidRPr="00FE3FDC">
        <w:t>сообщения,</w:t>
      </w:r>
      <w:r w:rsidRPr="00FE3FDC">
        <w:t xml:space="preserve"> или на 5 (пятый) </w:t>
      </w:r>
      <w:r w:rsidR="00A914BC" w:rsidRPr="00FE3FDC">
        <w:t xml:space="preserve">рабочий </w:t>
      </w:r>
      <w:r w:rsidRPr="00FE3FDC">
        <w:t xml:space="preserve">день после отправления письма по почте. Документы, передаваемые </w:t>
      </w:r>
      <w:r w:rsidR="005169F1" w:rsidRPr="00FE3FDC">
        <w:t xml:space="preserve">Сторонами </w:t>
      </w:r>
      <w:r w:rsidRPr="00FE3FDC">
        <w:t xml:space="preserve">друг другу в связи с исполнением настоящего Договора посредством телекса, факсимильной связи, электронной почты имеют полную юридическую силу при последующем подтверждении их оригиналами документов. </w:t>
      </w:r>
    </w:p>
    <w:p w:rsidR="00D419AD" w:rsidRPr="00FE3FDC" w:rsidRDefault="00D419AD" w:rsidP="00091205">
      <w:pPr>
        <w:widowControl w:val="0"/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>Настоящий Договор составлен на русском языке. Вся относящаяся к настоящему Договору переписка и другая документация, которой обмениваются Стороны, ведется на русском языке.</w:t>
      </w:r>
    </w:p>
    <w:p w:rsidR="00D419AD" w:rsidRPr="00FE3FDC" w:rsidRDefault="00D419AD" w:rsidP="00091205">
      <w:pPr>
        <w:numPr>
          <w:ilvl w:val="1"/>
          <w:numId w:val="43"/>
        </w:numPr>
        <w:shd w:val="clear" w:color="auto" w:fill="FFFFFF"/>
        <w:tabs>
          <w:tab w:val="left" w:pos="703"/>
        </w:tabs>
        <w:ind w:left="0" w:firstLine="709"/>
        <w:jc w:val="both"/>
      </w:pPr>
      <w:r w:rsidRPr="00FE3FDC">
        <w:t>Настоящий Договор (с приложениями) составлен в 2</w:t>
      </w:r>
      <w:r w:rsidR="0043683E" w:rsidRPr="00FE3FDC">
        <w:t xml:space="preserve"> </w:t>
      </w:r>
      <w:r w:rsidRPr="00FE3FDC">
        <w:t>(двух) экземплярах, имеющих равную юридическую силу, по одному для каждой из Сторон.</w:t>
      </w:r>
    </w:p>
    <w:p w:rsidR="00D73980" w:rsidRDefault="00D73980" w:rsidP="00C820BD">
      <w:pPr>
        <w:shd w:val="clear" w:color="auto" w:fill="FFFFFF"/>
        <w:tabs>
          <w:tab w:val="left" w:pos="703"/>
        </w:tabs>
        <w:ind w:left="709"/>
        <w:jc w:val="both"/>
      </w:pPr>
    </w:p>
    <w:p w:rsidR="009B41A2" w:rsidRPr="00FE3FDC" w:rsidRDefault="00445E77" w:rsidP="00445E77">
      <w:pPr>
        <w:pStyle w:val="af3"/>
        <w:tabs>
          <w:tab w:val="left" w:pos="270"/>
          <w:tab w:val="left" w:pos="900"/>
        </w:tabs>
        <w:ind w:left="480"/>
        <w:jc w:val="center"/>
        <w:rPr>
          <w:b/>
          <w:spacing w:val="-4"/>
        </w:rPr>
      </w:pPr>
      <w:r>
        <w:rPr>
          <w:rFonts w:ascii="Times New Roman" w:hAnsi="Times New Roman"/>
          <w:b/>
          <w:spacing w:val="-4"/>
          <w:sz w:val="24"/>
          <w:szCs w:val="24"/>
        </w:rPr>
        <w:t xml:space="preserve">14. </w:t>
      </w:r>
      <w:r w:rsidR="00DC2D99" w:rsidRPr="00FE3FDC">
        <w:rPr>
          <w:rFonts w:ascii="Times New Roman" w:hAnsi="Times New Roman"/>
          <w:b/>
          <w:spacing w:val="-4"/>
          <w:sz w:val="24"/>
          <w:szCs w:val="24"/>
        </w:rPr>
        <w:t>Конфиденциальность</w:t>
      </w:r>
    </w:p>
    <w:p w:rsidR="00DC2D99" w:rsidRDefault="00DC2D99" w:rsidP="0013502A">
      <w:pPr>
        <w:tabs>
          <w:tab w:val="left" w:pos="900"/>
        </w:tabs>
        <w:jc w:val="both"/>
        <w:rPr>
          <w:i/>
          <w:spacing w:val="-4"/>
        </w:rPr>
      </w:pPr>
      <w:r w:rsidRPr="00FE3FDC">
        <w:rPr>
          <w:spacing w:val="-4"/>
        </w:rPr>
        <w:t xml:space="preserve">         </w:t>
      </w:r>
      <w:r w:rsidR="00091205" w:rsidRPr="00FE3FDC">
        <w:rPr>
          <w:spacing w:val="-4"/>
        </w:rPr>
        <w:t xml:space="preserve">  </w:t>
      </w:r>
      <w:r w:rsidRPr="00FE3FDC">
        <w:rPr>
          <w:spacing w:val="-4"/>
        </w:rPr>
        <w:t xml:space="preserve"> </w:t>
      </w:r>
      <w:r w:rsidR="00091205" w:rsidRPr="00FE3FDC">
        <w:rPr>
          <w:spacing w:val="-4"/>
        </w:rPr>
        <w:t>14</w:t>
      </w:r>
      <w:r w:rsidRPr="00FE3FDC">
        <w:rPr>
          <w:spacing w:val="-4"/>
        </w:rPr>
        <w:t>.1.</w:t>
      </w:r>
      <w:r w:rsidR="00091205" w:rsidRPr="00FE3FDC">
        <w:rPr>
          <w:spacing w:val="-4"/>
        </w:rPr>
        <w:t xml:space="preserve"> </w:t>
      </w:r>
      <w:r w:rsidRPr="00FE3FDC">
        <w:rPr>
          <w:spacing w:val="-4"/>
        </w:rPr>
        <w:t xml:space="preserve">Передача и использование Сторонами по настоящему Договору информации, составляющей коммерческую тайну, осуществляется на основании соглашения </w:t>
      </w:r>
      <w:r w:rsidR="00575A5D">
        <w:rPr>
          <w:spacing w:val="-4"/>
        </w:rPr>
        <w:t xml:space="preserve">                                                            </w:t>
      </w:r>
      <w:r w:rsidRPr="00FE3FDC">
        <w:rPr>
          <w:spacing w:val="-4"/>
        </w:rPr>
        <w:t xml:space="preserve">о конфиденциальности, заключаемого Сторонами по типовой форме, утвержденной </w:t>
      </w:r>
      <w:r w:rsidR="006E16B8">
        <w:rPr>
          <w:spacing w:val="-4"/>
        </w:rPr>
        <w:br/>
      </w:r>
      <w:r w:rsidRPr="00FE3FDC">
        <w:rPr>
          <w:spacing w:val="-4"/>
        </w:rPr>
        <w:t>в ПАО «</w:t>
      </w:r>
      <w:r w:rsidR="002B7B8B" w:rsidRPr="00FE3FDC">
        <w:rPr>
          <w:spacing w:val="-4"/>
        </w:rPr>
        <w:t>Россети Центр и Приволжье</w:t>
      </w:r>
      <w:r w:rsidRPr="00FE3FDC">
        <w:rPr>
          <w:spacing w:val="-4"/>
        </w:rPr>
        <w:t>».</w:t>
      </w:r>
      <w:r w:rsidRPr="00FE3FDC">
        <w:rPr>
          <w:i/>
          <w:spacing w:val="-4"/>
        </w:rPr>
        <w:t xml:space="preserve"> </w:t>
      </w:r>
    </w:p>
    <w:p w:rsidR="00010F2B" w:rsidRPr="00FE3FDC" w:rsidRDefault="00010F2B" w:rsidP="0013502A">
      <w:pPr>
        <w:tabs>
          <w:tab w:val="left" w:pos="900"/>
        </w:tabs>
        <w:jc w:val="both"/>
        <w:rPr>
          <w:i/>
          <w:spacing w:val="-4"/>
        </w:rPr>
      </w:pPr>
    </w:p>
    <w:p w:rsidR="009B41A2" w:rsidRPr="00890706" w:rsidRDefault="00091205" w:rsidP="007D7864">
      <w:pPr>
        <w:numPr>
          <w:ilvl w:val="0"/>
          <w:numId w:val="44"/>
        </w:numPr>
        <w:tabs>
          <w:tab w:val="left" w:pos="567"/>
        </w:tabs>
        <w:ind w:left="480" w:right="-55"/>
        <w:jc w:val="center"/>
        <w:rPr>
          <w:b/>
        </w:rPr>
      </w:pPr>
      <w:r w:rsidRPr="00890706">
        <w:rPr>
          <w:b/>
        </w:rPr>
        <w:t xml:space="preserve">   </w:t>
      </w:r>
      <w:r w:rsidR="00DC2D99" w:rsidRPr="00890706">
        <w:rPr>
          <w:b/>
        </w:rPr>
        <w:t>Толкование договора</w:t>
      </w:r>
    </w:p>
    <w:p w:rsidR="00DC2D99" w:rsidRPr="00FE3FDC" w:rsidRDefault="00DC2D99" w:rsidP="0013502A">
      <w:pPr>
        <w:widowControl w:val="0"/>
        <w:tabs>
          <w:tab w:val="left" w:pos="900"/>
          <w:tab w:val="left" w:pos="1080"/>
        </w:tabs>
        <w:jc w:val="both"/>
      </w:pPr>
      <w:r w:rsidRPr="00FE3FDC">
        <w:t xml:space="preserve">          1</w:t>
      </w:r>
      <w:r w:rsidR="00091205" w:rsidRPr="00FE3FDC">
        <w:t>5</w:t>
      </w:r>
      <w:r w:rsidRPr="00FE3FDC">
        <w:t>.1. 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A6201F" w:rsidRDefault="00DC2D99" w:rsidP="00A6201F">
      <w:pPr>
        <w:tabs>
          <w:tab w:val="left" w:pos="567"/>
        </w:tabs>
        <w:ind w:right="-55"/>
      </w:pPr>
      <w:r w:rsidRPr="00FE3FDC">
        <w:tab/>
      </w:r>
      <w:r w:rsidR="00FE3FDC">
        <w:t>15</w:t>
      </w:r>
      <w:r w:rsidRPr="00FE3FDC">
        <w:t>.2.</w:t>
      </w:r>
      <w:r w:rsidR="00091205" w:rsidRPr="00FE3FDC">
        <w:t xml:space="preserve">    </w:t>
      </w:r>
      <w:r w:rsidRPr="00FE3FDC">
        <w:t xml:space="preserve"> Настоящий Договор в </w:t>
      </w:r>
      <w:r w:rsidR="00A6201F">
        <w:t>с</w:t>
      </w:r>
      <w:r w:rsidRPr="00FE3FDC">
        <w:t>оответствии со ст. 431 ГК РФ подлежит толкованию с учетом буквального значения содержащихся в нем слов и выражений.</w:t>
      </w:r>
    </w:p>
    <w:p w:rsidR="00010F2B" w:rsidRDefault="00010F2B" w:rsidP="00A6201F">
      <w:pPr>
        <w:tabs>
          <w:tab w:val="left" w:pos="567"/>
        </w:tabs>
        <w:ind w:right="-55"/>
        <w:rPr>
          <w:color w:val="000000"/>
        </w:rPr>
      </w:pPr>
    </w:p>
    <w:p w:rsidR="009B41A2" w:rsidRPr="00A6201F" w:rsidRDefault="00A6201F" w:rsidP="0052677A">
      <w:pPr>
        <w:tabs>
          <w:tab w:val="left" w:pos="567"/>
        </w:tabs>
        <w:ind w:right="-55"/>
        <w:jc w:val="center"/>
        <w:rPr>
          <w:bCs/>
        </w:rPr>
      </w:pPr>
      <w:r>
        <w:rPr>
          <w:b/>
          <w:bCs/>
        </w:rPr>
        <w:t xml:space="preserve">16. </w:t>
      </w:r>
      <w:r w:rsidR="00B20F12" w:rsidRPr="00445E77">
        <w:rPr>
          <w:b/>
          <w:bCs/>
        </w:rPr>
        <w:t>Заключительные положения</w:t>
      </w:r>
    </w:p>
    <w:p w:rsidR="00BC6D2C" w:rsidRPr="00FE3FDC" w:rsidRDefault="00B40B27" w:rsidP="00A6201F">
      <w:pPr>
        <w:jc w:val="both"/>
        <w:rPr>
          <w:rFonts w:eastAsia="Calibri"/>
          <w:color w:val="000000"/>
        </w:rPr>
      </w:pPr>
      <w:r w:rsidRPr="00FE3FDC">
        <w:rPr>
          <w:iCs/>
        </w:rPr>
        <w:t xml:space="preserve">          1</w:t>
      </w:r>
      <w:r w:rsidR="00091205" w:rsidRPr="00FE3FDC">
        <w:rPr>
          <w:iCs/>
        </w:rPr>
        <w:t>6</w:t>
      </w:r>
      <w:r w:rsidR="00BC6D2C" w:rsidRPr="00FE3FDC">
        <w:rPr>
          <w:iCs/>
        </w:rPr>
        <w:t xml:space="preserve">.1. </w:t>
      </w:r>
      <w:r w:rsidR="00BC6D2C" w:rsidRPr="00FE3FDC">
        <w:rPr>
          <w:rFonts w:eastAsia="Calibri"/>
          <w:color w:val="000000"/>
        </w:rPr>
        <w:t xml:space="preserve">Настоящий Договор вступает в силу с даты его подписания и действует до полного исполнения Сторонами всех обязательств по нему. </w:t>
      </w:r>
    </w:p>
    <w:p w:rsidR="00BC6D2C" w:rsidRPr="00FE3FDC" w:rsidRDefault="00B40B27" w:rsidP="00B40B27">
      <w:pPr>
        <w:pStyle w:val="a7"/>
        <w:spacing w:after="0"/>
        <w:ind w:left="0"/>
        <w:jc w:val="both"/>
        <w:rPr>
          <w:i/>
          <w:iCs/>
        </w:rPr>
      </w:pPr>
      <w:r w:rsidRPr="00FE3FDC">
        <w:rPr>
          <w:iCs/>
        </w:rPr>
        <w:t xml:space="preserve">          1</w:t>
      </w:r>
      <w:r w:rsidR="00091205" w:rsidRPr="00FE3FDC">
        <w:rPr>
          <w:iCs/>
        </w:rPr>
        <w:t>6</w:t>
      </w:r>
      <w:r w:rsidR="00BC6D2C" w:rsidRPr="00FE3FDC">
        <w:rPr>
          <w:iCs/>
        </w:rPr>
        <w:t xml:space="preserve">.2. </w:t>
      </w:r>
      <w:r w:rsidR="00BC6D2C" w:rsidRPr="00FE3FDC">
        <w:rPr>
          <w:bCs/>
        </w:rPr>
        <w:t xml:space="preserve">Настоящий Договор со всеми его дополнительными соглашениями и приложениями представляет собой единое соглашение между </w:t>
      </w:r>
      <w:r w:rsidR="00804EE6">
        <w:rPr>
          <w:bCs/>
        </w:rPr>
        <w:t xml:space="preserve">Поставщиком </w:t>
      </w:r>
      <w:r w:rsidR="00BC6D2C" w:rsidRPr="00FE3FDC">
        <w:rPr>
          <w:bCs/>
        </w:rPr>
        <w:t xml:space="preserve">и </w:t>
      </w:r>
      <w:r w:rsidR="00804EE6">
        <w:rPr>
          <w:bCs/>
        </w:rPr>
        <w:t>Покупателем</w:t>
      </w:r>
      <w:r w:rsidR="00BC6D2C" w:rsidRPr="00FE3FDC">
        <w:rPr>
          <w:bCs/>
        </w:rPr>
        <w:t xml:space="preserve">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BC6D2C" w:rsidRPr="00FE3FDC" w:rsidRDefault="00B40B27" w:rsidP="00B40B27">
      <w:pPr>
        <w:pStyle w:val="a7"/>
        <w:spacing w:after="0"/>
        <w:ind w:left="0"/>
        <w:jc w:val="both"/>
        <w:rPr>
          <w:bCs/>
          <w:i/>
        </w:rPr>
      </w:pPr>
      <w:r w:rsidRPr="00FE3FDC">
        <w:lastRenderedPageBreak/>
        <w:t xml:space="preserve">          </w:t>
      </w:r>
      <w:r w:rsidR="00BC6D2C" w:rsidRPr="00FE3FDC">
        <w:t>1</w:t>
      </w:r>
      <w:r w:rsidR="00091205" w:rsidRPr="00FE3FDC">
        <w:t>6</w:t>
      </w:r>
      <w:r w:rsidR="00BC6D2C" w:rsidRPr="00FE3FDC">
        <w:t xml:space="preserve">.3.  Любые изменения, дополнения и приложения к настоящему Договору действительны </w:t>
      </w:r>
      <w:r w:rsidR="00BC6D2C" w:rsidRPr="00FE3FDC">
        <w:rPr>
          <w:bCs/>
        </w:rPr>
        <w:t>при условии, если они совершены в письменной форме и подписаны уполномоченными представителями обеих Сторон.</w:t>
      </w:r>
    </w:p>
    <w:p w:rsidR="00BC6D2C" w:rsidRPr="00FE3FDC" w:rsidRDefault="00B40B27" w:rsidP="00B40B27">
      <w:pPr>
        <w:pStyle w:val="a7"/>
        <w:spacing w:after="0"/>
        <w:ind w:left="0" w:firstLine="283"/>
        <w:jc w:val="both"/>
        <w:rPr>
          <w:bCs/>
          <w:i/>
        </w:rPr>
      </w:pPr>
      <w:r w:rsidRPr="00FE3FDC">
        <w:rPr>
          <w:bCs/>
        </w:rPr>
        <w:t xml:space="preserve">     1</w:t>
      </w:r>
      <w:r w:rsidR="00091205" w:rsidRPr="00FE3FDC">
        <w:rPr>
          <w:bCs/>
        </w:rPr>
        <w:t>6</w:t>
      </w:r>
      <w:r w:rsidR="00BC6D2C" w:rsidRPr="00FE3FDC">
        <w:rPr>
          <w:bCs/>
        </w:rPr>
        <w:t>.4. 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BC6D2C" w:rsidRPr="00FE3FDC" w:rsidRDefault="00B40B27" w:rsidP="00BC6D2C">
      <w:pPr>
        <w:pStyle w:val="af3"/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  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="00BC6D2C" w:rsidRPr="00FE3FDC">
        <w:rPr>
          <w:rFonts w:ascii="Times New Roman" w:hAnsi="Times New Roman"/>
          <w:sz w:val="24"/>
          <w:szCs w:val="24"/>
        </w:rPr>
        <w:t>.</w:t>
      </w:r>
      <w:r w:rsidRPr="00FE3FDC">
        <w:rPr>
          <w:rFonts w:ascii="Times New Roman" w:hAnsi="Times New Roman"/>
          <w:sz w:val="24"/>
          <w:szCs w:val="24"/>
        </w:rPr>
        <w:t>5</w:t>
      </w:r>
      <w:r w:rsidR="00BC6D2C" w:rsidRPr="00FE3FDC">
        <w:rPr>
          <w:rFonts w:ascii="Times New Roman" w:hAnsi="Times New Roman"/>
          <w:sz w:val="24"/>
          <w:szCs w:val="24"/>
        </w:rPr>
        <w:t>. 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BC6D2C" w:rsidRPr="00FE3FDC" w:rsidRDefault="00BC6D2C" w:rsidP="00BC6D2C">
      <w:pPr>
        <w:pStyle w:val="af3"/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 </w:t>
      </w:r>
      <w:r w:rsidR="00B40B27" w:rsidRPr="00FE3FDC">
        <w:rPr>
          <w:rFonts w:ascii="Times New Roman" w:hAnsi="Times New Roman"/>
          <w:sz w:val="24"/>
          <w:szCs w:val="24"/>
        </w:rPr>
        <w:t>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Pr="00FE3FDC">
        <w:rPr>
          <w:rFonts w:ascii="Times New Roman" w:hAnsi="Times New Roman"/>
          <w:sz w:val="24"/>
          <w:szCs w:val="24"/>
        </w:rPr>
        <w:t>.</w:t>
      </w:r>
      <w:r w:rsidR="00B40B27" w:rsidRPr="00FE3FDC">
        <w:rPr>
          <w:rFonts w:ascii="Times New Roman" w:hAnsi="Times New Roman"/>
          <w:sz w:val="24"/>
          <w:szCs w:val="24"/>
        </w:rPr>
        <w:t>6</w:t>
      </w:r>
      <w:r w:rsidRPr="00FE3FDC">
        <w:rPr>
          <w:rFonts w:ascii="Times New Roman" w:hAnsi="Times New Roman"/>
          <w:sz w:val="24"/>
          <w:szCs w:val="24"/>
        </w:rPr>
        <w:t>. Вопросы, не урегулированные настоящим Договором, регламентируются нормами законодательства Российской Федерации.</w:t>
      </w:r>
    </w:p>
    <w:p w:rsidR="00BC6D2C" w:rsidRPr="00FE3FDC" w:rsidRDefault="009E181D" w:rsidP="00BC6D2C">
      <w:pPr>
        <w:pStyle w:val="af3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</w:t>
      </w:r>
      <w:r w:rsidR="00B40B27" w:rsidRPr="00FE3FDC">
        <w:rPr>
          <w:rFonts w:ascii="Times New Roman" w:hAnsi="Times New Roman"/>
          <w:sz w:val="24"/>
          <w:szCs w:val="24"/>
        </w:rPr>
        <w:t>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="00BC6D2C" w:rsidRPr="00FE3FDC">
        <w:rPr>
          <w:rFonts w:ascii="Times New Roman" w:hAnsi="Times New Roman"/>
          <w:sz w:val="24"/>
          <w:szCs w:val="24"/>
        </w:rPr>
        <w:t>.</w:t>
      </w:r>
      <w:r w:rsidR="00B40B27" w:rsidRPr="00FE3FDC">
        <w:rPr>
          <w:rFonts w:ascii="Times New Roman" w:hAnsi="Times New Roman"/>
          <w:sz w:val="24"/>
          <w:szCs w:val="24"/>
        </w:rPr>
        <w:t>7</w:t>
      </w:r>
      <w:r w:rsidR="00BC6D2C" w:rsidRPr="00FE3FDC">
        <w:rPr>
          <w:rFonts w:ascii="Times New Roman" w:hAnsi="Times New Roman"/>
          <w:sz w:val="24"/>
          <w:szCs w:val="24"/>
        </w:rPr>
        <w:t>.</w:t>
      </w:r>
      <w:r w:rsidR="00BC6D2C" w:rsidRPr="00FE3FDC">
        <w:rPr>
          <w:rFonts w:ascii="Times New Roman" w:hAnsi="Times New Roman"/>
          <w:sz w:val="24"/>
          <w:szCs w:val="24"/>
          <w:lang w:val="en-US"/>
        </w:rPr>
        <w:t> </w:t>
      </w:r>
      <w:r w:rsidR="00BC6D2C" w:rsidRPr="00FE3FDC">
        <w:rPr>
          <w:rFonts w:ascii="Times New Roman" w:hAnsi="Times New Roman"/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:rsidR="00BC6D2C" w:rsidRPr="00FE3FDC" w:rsidRDefault="00BC6D2C" w:rsidP="00BC6D2C">
      <w:pPr>
        <w:pStyle w:val="af3"/>
        <w:tabs>
          <w:tab w:val="left" w:pos="567"/>
        </w:tabs>
        <w:ind w:left="0"/>
        <w:jc w:val="both"/>
        <w:rPr>
          <w:rFonts w:ascii="Times New Roman" w:hAnsi="Times New Roman"/>
          <w:sz w:val="24"/>
          <w:szCs w:val="24"/>
        </w:rPr>
      </w:pPr>
      <w:r w:rsidRPr="00FE3FDC">
        <w:rPr>
          <w:rFonts w:ascii="Times New Roman" w:hAnsi="Times New Roman"/>
          <w:sz w:val="24"/>
          <w:szCs w:val="24"/>
        </w:rPr>
        <w:t xml:space="preserve">        1</w:t>
      </w:r>
      <w:r w:rsidR="00091205" w:rsidRPr="00FE3FDC">
        <w:rPr>
          <w:rFonts w:ascii="Times New Roman" w:hAnsi="Times New Roman"/>
          <w:sz w:val="24"/>
          <w:szCs w:val="24"/>
        </w:rPr>
        <w:t>6</w:t>
      </w:r>
      <w:r w:rsidRPr="00FE3FDC">
        <w:rPr>
          <w:rFonts w:ascii="Times New Roman" w:hAnsi="Times New Roman"/>
          <w:sz w:val="24"/>
          <w:szCs w:val="24"/>
        </w:rPr>
        <w:t>.</w:t>
      </w:r>
      <w:r w:rsidR="00B40B27" w:rsidRPr="00FE3FDC">
        <w:rPr>
          <w:rFonts w:ascii="Times New Roman" w:hAnsi="Times New Roman"/>
          <w:sz w:val="24"/>
          <w:szCs w:val="24"/>
        </w:rPr>
        <w:t>8</w:t>
      </w:r>
      <w:r w:rsidRPr="00FE3FDC">
        <w:rPr>
          <w:rFonts w:ascii="Times New Roman" w:hAnsi="Times New Roman"/>
          <w:sz w:val="24"/>
          <w:szCs w:val="24"/>
        </w:rPr>
        <w:t>.</w:t>
      </w:r>
      <w:r w:rsidRPr="00FE3FDC">
        <w:rPr>
          <w:rFonts w:ascii="Times New Roman" w:hAnsi="Times New Roman"/>
          <w:sz w:val="24"/>
          <w:szCs w:val="24"/>
          <w:lang w:val="en-US"/>
        </w:rPr>
        <w:t> </w:t>
      </w:r>
      <w:r w:rsidRPr="00FE3FDC">
        <w:rPr>
          <w:rFonts w:ascii="Times New Roman" w:hAnsi="Times New Roman"/>
          <w:sz w:val="24"/>
          <w:szCs w:val="24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B4208A" w:rsidRDefault="00B4208A" w:rsidP="00091205">
      <w:pPr>
        <w:shd w:val="clear" w:color="auto" w:fill="FFFFFF"/>
        <w:tabs>
          <w:tab w:val="left" w:pos="703"/>
        </w:tabs>
        <w:jc w:val="both"/>
      </w:pPr>
    </w:p>
    <w:p w:rsidR="009B41A2" w:rsidRPr="00445E77" w:rsidRDefault="00A6201F" w:rsidP="00A6201F">
      <w:pPr>
        <w:shd w:val="clear" w:color="auto" w:fill="FFFFFF"/>
        <w:tabs>
          <w:tab w:val="left" w:pos="703"/>
        </w:tabs>
        <w:ind w:left="3828"/>
        <w:rPr>
          <w:b/>
        </w:rPr>
      </w:pPr>
      <w:r>
        <w:rPr>
          <w:b/>
        </w:rPr>
        <w:t>17.</w:t>
      </w:r>
      <w:r w:rsidR="00B20F12" w:rsidRPr="00445E77">
        <w:rPr>
          <w:b/>
        </w:rPr>
        <w:t>Антикоррупционная оговорка</w:t>
      </w:r>
    </w:p>
    <w:p w:rsidR="00ED61B3" w:rsidRPr="00FE3FDC" w:rsidRDefault="009E181D" w:rsidP="009E181D">
      <w:pPr>
        <w:snapToGrid w:val="0"/>
        <w:jc w:val="both"/>
        <w:rPr>
          <w:spacing w:val="-4"/>
        </w:rPr>
      </w:pPr>
      <w:r w:rsidRPr="00FE3FDC">
        <w:rPr>
          <w:rFonts w:eastAsia="Calibri"/>
        </w:rPr>
        <w:t xml:space="preserve">        </w:t>
      </w:r>
      <w:r w:rsidR="00E86492" w:rsidRPr="00FE3FDC">
        <w:rPr>
          <w:rFonts w:eastAsia="Calibri"/>
        </w:rPr>
        <w:t xml:space="preserve"> </w:t>
      </w:r>
      <w:r w:rsidR="00091205" w:rsidRPr="00FE3FDC">
        <w:rPr>
          <w:rFonts w:eastAsia="Calibri"/>
        </w:rPr>
        <w:t>17</w:t>
      </w:r>
      <w:r w:rsidR="00BD3CEE" w:rsidRPr="00FE3FDC">
        <w:rPr>
          <w:rFonts w:eastAsia="Calibri"/>
        </w:rPr>
        <w:t>.1</w:t>
      </w:r>
      <w:r w:rsidRPr="00FE3FDC">
        <w:rPr>
          <w:spacing w:val="-4"/>
        </w:rPr>
        <w:t xml:space="preserve"> </w:t>
      </w:r>
      <w:r w:rsidR="00FF13ED" w:rsidRPr="00FE3FDC">
        <w:rPr>
          <w:spacing w:val="-4"/>
        </w:rPr>
        <w:t xml:space="preserve">Поставщику </w:t>
      </w:r>
      <w:r w:rsidR="00ED61B3" w:rsidRPr="00FE3FDC">
        <w:rPr>
          <w:spacing w:val="-4"/>
        </w:rPr>
        <w:t>изв</w:t>
      </w:r>
      <w:r w:rsidRPr="00FE3FDC">
        <w:rPr>
          <w:spacing w:val="-4"/>
        </w:rPr>
        <w:t>естно о том, что ПАО «Россети»</w:t>
      </w:r>
      <w:r w:rsidR="00ED61B3" w:rsidRPr="00FE3FDC">
        <w:rPr>
          <w:spacing w:val="-4"/>
        </w:rPr>
        <w:t xml:space="preserve"> реализует требования статьи 13.3 Федерального закона от 25.12.2008 № 273-ФЗ «О противодействии коррупции», принимает меры по предупреждению коррупции, присоединилось к Антикоррупционной хартии российского бизнес</w:t>
      </w:r>
      <w:r w:rsidR="0013502A" w:rsidRPr="00FE3FDC">
        <w:rPr>
          <w:spacing w:val="-4"/>
        </w:rPr>
        <w:t xml:space="preserve">а (свидетельство от 23.09.2014 </w:t>
      </w:r>
      <w:r w:rsidR="00ED61B3" w:rsidRPr="00FE3FDC">
        <w:rPr>
          <w:spacing w:val="-4"/>
        </w:rPr>
        <w:t>№ 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ED61B3" w:rsidRPr="00FE3FDC" w:rsidRDefault="00ED61B3" w:rsidP="00ED61B3">
      <w:pPr>
        <w:snapToGrid w:val="0"/>
        <w:ind w:firstLine="709"/>
        <w:jc w:val="both"/>
        <w:rPr>
          <w:spacing w:val="-4"/>
        </w:rPr>
      </w:pPr>
      <w:r w:rsidRPr="00FE3FDC">
        <w:rPr>
          <w:spacing w:val="-4"/>
        </w:rPr>
        <w:t>17.2. </w:t>
      </w:r>
      <w:r w:rsidR="00FF13ED" w:rsidRPr="00FE3FDC">
        <w:rPr>
          <w:spacing w:val="-4"/>
        </w:rPr>
        <w:t xml:space="preserve">Поставщик </w:t>
      </w:r>
      <w:r w:rsidRPr="00FE3FDC">
        <w:rPr>
          <w:spacing w:val="-4"/>
        </w:rPr>
        <w:t>настоящим подтверждает, что он ознакомился с Антикоррупционной хартией российского бизнеса и Антикоррупционной политикой ПАО «Россети» и ДЗО ПАО «Россети» (представленных в разделе «Антикоррупционная политика» на о</w:t>
      </w:r>
      <w:r w:rsidR="0013502A" w:rsidRPr="00FE3FDC">
        <w:rPr>
          <w:spacing w:val="-4"/>
        </w:rPr>
        <w:t xml:space="preserve">фициальном сайте ПАО «Россети» </w:t>
      </w:r>
      <w:r w:rsidRPr="00FE3FDC">
        <w:rPr>
          <w:spacing w:val="-4"/>
        </w:rPr>
        <w:t xml:space="preserve">по адресу: </w:t>
      </w:r>
      <w:hyperlink r:id="rId9" w:history="1">
        <w:r w:rsidRPr="00FE3FDC">
          <w:rPr>
            <w:rStyle w:val="ae"/>
            <w:spacing w:val="-4"/>
          </w:rPr>
          <w:t>http://www.rosseti.ru/about/anticorruptionpolicy/policy/index.php</w:t>
        </w:r>
      </w:hyperlink>
      <w:r w:rsidRPr="00FE3FDC">
        <w:rPr>
          <w:spacing w:val="-4"/>
        </w:rPr>
        <w:t>), полностью принимает положения Антикоррупционной политики ПАО «Россети» и ДЗО «ПАО «Россети» и обязуется обесп</w:t>
      </w:r>
      <w:r w:rsidR="0013502A" w:rsidRPr="00FE3FDC">
        <w:rPr>
          <w:spacing w:val="-4"/>
        </w:rPr>
        <w:t xml:space="preserve">ечивать соблюдение </w:t>
      </w:r>
      <w:r w:rsidRPr="00FE3FDC">
        <w:rPr>
          <w:spacing w:val="-4"/>
        </w:rPr>
        <w:t>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ED61B3" w:rsidRPr="00FE3FDC" w:rsidRDefault="00ED61B3" w:rsidP="00ED61B3">
      <w:pPr>
        <w:ind w:firstLine="709"/>
        <w:jc w:val="both"/>
        <w:rPr>
          <w:spacing w:val="-4"/>
        </w:rPr>
      </w:pPr>
      <w:r w:rsidRPr="00FE3FDC">
        <w:rPr>
          <w:spacing w:val="-4"/>
        </w:rPr>
        <w:t>17.3.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 (прямо или косвенно)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FE3FDC">
        <w:rPr>
          <w:i/>
          <w:spacing w:val="-4"/>
        </w:rPr>
        <w:t>.</w:t>
      </w:r>
    </w:p>
    <w:p w:rsidR="00ED61B3" w:rsidRPr="00FE3FDC" w:rsidRDefault="00ED61B3" w:rsidP="00ED61B3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FE3FDC">
        <w:rPr>
          <w:spacing w:val="-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FE3FDC">
        <w:rPr>
          <w:spacing w:val="-4"/>
          <w:lang w:val="en-US"/>
        </w:rPr>
        <w:t> </w:t>
      </w:r>
      <w:r w:rsidRPr="00FE3FDC">
        <w:rPr>
          <w:spacing w:val="-4"/>
        </w:rPr>
        <w:t>направленными на обеспечение выполнения этим работником каких-либо действий в пользу стимулирующей его стороны (</w:t>
      </w:r>
      <w:r w:rsidR="00FF13ED" w:rsidRPr="00FE3FDC">
        <w:rPr>
          <w:spacing w:val="-4"/>
        </w:rPr>
        <w:t xml:space="preserve">Поставщика </w:t>
      </w:r>
      <w:r w:rsidRPr="00FE3FDC">
        <w:rPr>
          <w:spacing w:val="-4"/>
        </w:rPr>
        <w:t xml:space="preserve">и </w:t>
      </w:r>
      <w:r w:rsidR="00FF13ED" w:rsidRPr="00FE3FDC">
        <w:rPr>
          <w:spacing w:val="-4"/>
        </w:rPr>
        <w:t>Покупателя</w:t>
      </w:r>
      <w:r w:rsidRPr="00FE3FDC">
        <w:rPr>
          <w:spacing w:val="-4"/>
        </w:rPr>
        <w:t>).</w:t>
      </w:r>
    </w:p>
    <w:p w:rsidR="00ED61B3" w:rsidRPr="00FE3FDC" w:rsidRDefault="00ED61B3" w:rsidP="00ED61B3">
      <w:pPr>
        <w:ind w:firstLine="709"/>
        <w:jc w:val="both"/>
        <w:rPr>
          <w:spacing w:val="-4"/>
        </w:rPr>
      </w:pPr>
      <w:r w:rsidRPr="00FE3FDC">
        <w:rPr>
          <w:spacing w:val="-4"/>
        </w:rPr>
        <w:t xml:space="preserve">17.4. В случае возникновения у одной из Сторон подозрений, что произошло или может произойти нарушение каких-либо положений пунктов </w:t>
      </w:r>
      <w:r w:rsidR="00FF13ED" w:rsidRPr="00FE3FDC">
        <w:rPr>
          <w:spacing w:val="-4"/>
        </w:rPr>
        <w:t>17.1-17.3</w:t>
      </w:r>
      <w:r w:rsidRPr="00FE3FDC">
        <w:rPr>
          <w:spacing w:val="-4"/>
        </w:rPr>
        <w:t xml:space="preserve">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FE3FDC">
        <w:rPr>
          <w:b/>
          <w:bCs/>
          <w:spacing w:val="-4"/>
        </w:rPr>
        <w:t xml:space="preserve"> </w:t>
      </w:r>
      <w:r w:rsidRPr="00FE3FDC">
        <w:rPr>
          <w:bCs/>
          <w:spacing w:val="-4"/>
        </w:rPr>
        <w:t>Это подтверждение должно быть направлено в течение 10 (десяти)рабочих дней с даты направления письменного уведомления.</w:t>
      </w:r>
    </w:p>
    <w:p w:rsidR="00E765BC" w:rsidRDefault="00ED61B3" w:rsidP="00E765BC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 w:rsidRPr="00FE3FDC">
        <w:rPr>
          <w:spacing w:val="-4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FF13ED" w:rsidRPr="00FE3FDC">
        <w:rPr>
          <w:spacing w:val="-4"/>
        </w:rPr>
        <w:t>17.1,17.2</w:t>
      </w:r>
      <w:r w:rsidRPr="00FE3FDC">
        <w:rPr>
          <w:spacing w:val="-4"/>
        </w:rPr>
        <w:t xml:space="preserve"> Антикоррупционной оговорки любой из Сторон, аффилированными лицами, работниками или посредниками.</w:t>
      </w:r>
    </w:p>
    <w:p w:rsidR="00FE3FDC" w:rsidRPr="00E765BC" w:rsidRDefault="00E765BC" w:rsidP="00E765BC">
      <w:pPr>
        <w:autoSpaceDE w:val="0"/>
        <w:autoSpaceDN w:val="0"/>
        <w:adjustRightInd w:val="0"/>
        <w:ind w:firstLine="709"/>
        <w:jc w:val="both"/>
        <w:rPr>
          <w:spacing w:val="-4"/>
        </w:rPr>
      </w:pPr>
      <w:r>
        <w:rPr>
          <w:spacing w:val="-4"/>
        </w:rPr>
        <w:t xml:space="preserve">17.5. </w:t>
      </w:r>
      <w:r w:rsidR="00ED61B3" w:rsidRPr="00592439">
        <w:rPr>
          <w:spacing w:val="-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FF13ED" w:rsidRPr="00592439">
        <w:rPr>
          <w:spacing w:val="-4"/>
        </w:rPr>
        <w:t>17.1,17.2</w:t>
      </w:r>
      <w:r w:rsidR="00ED61B3" w:rsidRPr="00592439">
        <w:rPr>
          <w:spacing w:val="-4"/>
        </w:rPr>
        <w:t xml:space="preserve"> Антикоррупционной </w:t>
      </w:r>
      <w:r w:rsidR="00ED61B3" w:rsidRPr="00592439">
        <w:rPr>
          <w:spacing w:val="-4"/>
        </w:rPr>
        <w:lastRenderedPageBreak/>
        <w:t xml:space="preserve">оговорки, и обязательств воздерживаться от запрещенных в пункте </w:t>
      </w:r>
      <w:r w:rsidR="00FF13ED" w:rsidRPr="00592439">
        <w:rPr>
          <w:spacing w:val="-4"/>
        </w:rPr>
        <w:t>17</w:t>
      </w:r>
      <w:r w:rsidR="00ED61B3" w:rsidRPr="00592439">
        <w:rPr>
          <w:spacing w:val="-4"/>
        </w:rPr>
        <w:t xml:space="preserve"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</w:t>
      </w:r>
      <w:r w:rsidR="00FF13ED" w:rsidRPr="00592439">
        <w:rPr>
          <w:spacing w:val="-4"/>
        </w:rPr>
        <w:t xml:space="preserve">Поставщик </w:t>
      </w:r>
      <w:r w:rsidR="00ED61B3" w:rsidRPr="00592439">
        <w:rPr>
          <w:spacing w:val="-4"/>
        </w:rPr>
        <w:t xml:space="preserve">или </w:t>
      </w:r>
      <w:r w:rsidR="00FF13ED" w:rsidRPr="00592439">
        <w:rPr>
          <w:spacing w:val="-4"/>
        </w:rPr>
        <w:t>Покупатель</w:t>
      </w:r>
      <w:r w:rsidR="00ED61B3" w:rsidRPr="00592439">
        <w:rPr>
          <w:spacing w:val="-4"/>
        </w:rPr>
        <w:t xml:space="preserve"> имеет право расторгнуть настоящий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расторжения.</w:t>
      </w:r>
    </w:p>
    <w:p w:rsidR="00DF422C" w:rsidRDefault="00DF422C" w:rsidP="00DF422C">
      <w:pPr>
        <w:pStyle w:val="af3"/>
        <w:snapToGrid w:val="0"/>
        <w:ind w:left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:rsidR="00D419AD" w:rsidRPr="00FE3FDC" w:rsidRDefault="00A6201F" w:rsidP="00A6201F">
      <w:pPr>
        <w:jc w:val="both"/>
        <w:rPr>
          <w:b/>
          <w:bCs/>
        </w:rPr>
      </w:pPr>
      <w:r>
        <w:rPr>
          <w:b/>
          <w:bCs/>
        </w:rPr>
        <w:t xml:space="preserve">                                         </w:t>
      </w:r>
      <w:r w:rsidRPr="00A6201F">
        <w:rPr>
          <w:b/>
          <w:bCs/>
        </w:rPr>
        <w:t>18.</w:t>
      </w:r>
      <w:r w:rsidR="00D419AD" w:rsidRPr="00FE3FDC">
        <w:rPr>
          <w:b/>
          <w:bCs/>
        </w:rPr>
        <w:t xml:space="preserve">Перечень приложений, прилагаемых </w:t>
      </w:r>
      <w:r w:rsidR="001A5092">
        <w:rPr>
          <w:b/>
          <w:bCs/>
        </w:rPr>
        <w:t xml:space="preserve">к </w:t>
      </w:r>
      <w:r w:rsidR="00D419AD" w:rsidRPr="00FE3FDC">
        <w:rPr>
          <w:b/>
          <w:bCs/>
        </w:rPr>
        <w:t>настоящему Договору</w:t>
      </w:r>
    </w:p>
    <w:p w:rsidR="00D419AD" w:rsidRPr="00FE3FDC" w:rsidRDefault="00D419AD" w:rsidP="00A6201F">
      <w:pPr>
        <w:pStyle w:val="a6"/>
        <w:tabs>
          <w:tab w:val="clear" w:pos="720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>Следующие приложения являются неотъемлемой частью настоящего Договора:</w:t>
      </w:r>
    </w:p>
    <w:p w:rsidR="00D56846" w:rsidRPr="00FE3FDC" w:rsidRDefault="00D56846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приложение  №   </w:t>
      </w:r>
      <w:r w:rsidR="007E6247" w:rsidRPr="00FE3FDC">
        <w:rPr>
          <w:sz w:val="24"/>
          <w:szCs w:val="24"/>
        </w:rPr>
        <w:t>1</w:t>
      </w:r>
      <w:r w:rsidRPr="00FE3FDC">
        <w:rPr>
          <w:sz w:val="24"/>
          <w:szCs w:val="24"/>
        </w:rPr>
        <w:t xml:space="preserve"> </w:t>
      </w:r>
      <w:r w:rsidRPr="00FE3FDC">
        <w:rPr>
          <w:iCs/>
          <w:sz w:val="24"/>
          <w:szCs w:val="24"/>
        </w:rPr>
        <w:t>Спецификация</w:t>
      </w:r>
      <w:r w:rsidRPr="00FE3FDC">
        <w:rPr>
          <w:sz w:val="24"/>
          <w:szCs w:val="24"/>
        </w:rPr>
        <w:t xml:space="preserve"> </w:t>
      </w:r>
      <w:r w:rsidRPr="00FE3FDC">
        <w:rPr>
          <w:iCs/>
          <w:sz w:val="24"/>
          <w:szCs w:val="24"/>
        </w:rPr>
        <w:t>товара</w:t>
      </w:r>
      <w:r w:rsidR="00A6201F">
        <w:rPr>
          <w:iCs/>
          <w:sz w:val="24"/>
          <w:szCs w:val="24"/>
        </w:rPr>
        <w:t>;</w:t>
      </w:r>
    </w:p>
    <w:p w:rsidR="00D56846" w:rsidRPr="00D82720" w:rsidRDefault="00D56846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 w:rsidRPr="00FE3FDC">
        <w:rPr>
          <w:sz w:val="24"/>
          <w:szCs w:val="24"/>
        </w:rPr>
        <w:t xml:space="preserve">приложение  №   </w:t>
      </w:r>
      <w:r w:rsidR="007E6247" w:rsidRPr="00D82720">
        <w:rPr>
          <w:sz w:val="24"/>
          <w:szCs w:val="24"/>
        </w:rPr>
        <w:t>2</w:t>
      </w:r>
      <w:r w:rsidRPr="00D82720">
        <w:rPr>
          <w:sz w:val="24"/>
          <w:szCs w:val="24"/>
        </w:rPr>
        <w:t xml:space="preserve"> </w:t>
      </w:r>
      <w:r w:rsidR="002E035B" w:rsidRPr="00D82720">
        <w:rPr>
          <w:sz w:val="24"/>
          <w:szCs w:val="24"/>
        </w:rPr>
        <w:t>Форма с</w:t>
      </w:r>
      <w:r w:rsidRPr="00D82720">
        <w:rPr>
          <w:sz w:val="24"/>
          <w:szCs w:val="24"/>
        </w:rPr>
        <w:t>огласи</w:t>
      </w:r>
      <w:r w:rsidR="002E035B" w:rsidRPr="00D82720">
        <w:rPr>
          <w:sz w:val="24"/>
          <w:szCs w:val="24"/>
        </w:rPr>
        <w:t>я</w:t>
      </w:r>
      <w:r w:rsidRPr="00D82720">
        <w:rPr>
          <w:sz w:val="24"/>
          <w:szCs w:val="24"/>
        </w:rPr>
        <w:t xml:space="preserve"> на обработку персональных данных</w:t>
      </w:r>
      <w:r w:rsidR="00A6201F" w:rsidRPr="00D82720">
        <w:rPr>
          <w:sz w:val="24"/>
          <w:szCs w:val="24"/>
        </w:rPr>
        <w:t>;</w:t>
      </w:r>
    </w:p>
    <w:p w:rsidR="00D56846" w:rsidRDefault="00D56846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  <w:r w:rsidRPr="00D82720">
        <w:rPr>
          <w:sz w:val="24"/>
          <w:szCs w:val="24"/>
        </w:rPr>
        <w:t xml:space="preserve">приложение  №   </w:t>
      </w:r>
      <w:r w:rsidR="007E6247" w:rsidRPr="00D82720">
        <w:rPr>
          <w:sz w:val="24"/>
          <w:szCs w:val="24"/>
        </w:rPr>
        <w:t>3</w:t>
      </w:r>
      <w:r w:rsidRPr="00D82720">
        <w:rPr>
          <w:sz w:val="24"/>
          <w:szCs w:val="24"/>
        </w:rPr>
        <w:t xml:space="preserve"> </w:t>
      </w:r>
      <w:r w:rsidR="002E035B" w:rsidRPr="00D82720">
        <w:rPr>
          <w:sz w:val="24"/>
          <w:szCs w:val="24"/>
        </w:rPr>
        <w:t>Форма предоставления</w:t>
      </w:r>
      <w:r w:rsidRPr="00D82720">
        <w:rPr>
          <w:sz w:val="24"/>
          <w:szCs w:val="24"/>
        </w:rPr>
        <w:t xml:space="preserve"> информации</w:t>
      </w:r>
      <w:r w:rsidR="00A6201F" w:rsidRPr="00D82720">
        <w:rPr>
          <w:sz w:val="24"/>
          <w:szCs w:val="24"/>
        </w:rPr>
        <w:t>.</w:t>
      </w:r>
    </w:p>
    <w:p w:rsidR="00010F2B" w:rsidRDefault="00010F2B" w:rsidP="00A6201F">
      <w:pPr>
        <w:pStyle w:val="a5"/>
        <w:tabs>
          <w:tab w:val="clear" w:pos="1008"/>
        </w:tabs>
        <w:spacing w:line="240" w:lineRule="auto"/>
        <w:ind w:left="0" w:firstLine="709"/>
        <w:rPr>
          <w:sz w:val="24"/>
          <w:szCs w:val="24"/>
        </w:rPr>
      </w:pPr>
    </w:p>
    <w:p w:rsidR="00AC167D" w:rsidRDefault="00A45B92" w:rsidP="00C820BD">
      <w:pPr>
        <w:pStyle w:val="xl48"/>
        <w:spacing w:before="0" w:beforeAutospacing="0" w:after="0" w:afterAutospacing="0"/>
        <w:rPr>
          <w:rFonts w:ascii="Times New Roman" w:hAnsi="Times New Roman" w:cs="Times New Roman"/>
        </w:rPr>
      </w:pPr>
      <w:r w:rsidRPr="00FE3FDC">
        <w:rPr>
          <w:rFonts w:ascii="Times New Roman" w:hAnsi="Times New Roman" w:cs="Times New Roman"/>
        </w:rPr>
        <w:t>1</w:t>
      </w:r>
      <w:r w:rsidR="00091205" w:rsidRPr="00FE3FDC">
        <w:rPr>
          <w:rFonts w:ascii="Times New Roman" w:hAnsi="Times New Roman" w:cs="Times New Roman"/>
        </w:rPr>
        <w:t>9</w:t>
      </w:r>
      <w:r w:rsidRPr="00FE3FDC">
        <w:rPr>
          <w:rFonts w:ascii="Times New Roman" w:hAnsi="Times New Roman" w:cs="Times New Roman"/>
          <w:b w:val="0"/>
        </w:rPr>
        <w:t xml:space="preserve">. </w:t>
      </w:r>
      <w:r w:rsidR="00D419AD" w:rsidRPr="00FE3FDC">
        <w:rPr>
          <w:rFonts w:ascii="Times New Roman" w:hAnsi="Times New Roman" w:cs="Times New Roman"/>
        </w:rPr>
        <w:t>Адреса и реквизиты Сторон, подписи Сторон</w:t>
      </w:r>
    </w:p>
    <w:p w:rsidR="00FE3FDC" w:rsidRPr="00FE3FDC" w:rsidRDefault="00FE3FDC" w:rsidP="00C820BD">
      <w:pPr>
        <w:pStyle w:val="xl48"/>
        <w:spacing w:before="0" w:beforeAutospacing="0" w:after="0" w:afterAutospacing="0"/>
        <w:rPr>
          <w:rFonts w:ascii="Times New Roman" w:hAnsi="Times New Roman" w:cs="Times New Roman"/>
          <w:b w:val="0"/>
        </w:rPr>
      </w:pPr>
    </w:p>
    <w:tbl>
      <w:tblPr>
        <w:tblW w:w="9073" w:type="dxa"/>
        <w:jc w:val="center"/>
        <w:tblLook w:val="0000" w:firstRow="0" w:lastRow="0" w:firstColumn="0" w:lastColumn="0" w:noHBand="0" w:noVBand="0"/>
      </w:tblPr>
      <w:tblGrid>
        <w:gridCol w:w="4490"/>
        <w:gridCol w:w="4583"/>
      </w:tblGrid>
      <w:tr w:rsidR="00821417" w:rsidRPr="00FE3FDC" w:rsidTr="00FE3FDC">
        <w:trPr>
          <w:trHeight w:val="3308"/>
          <w:jc w:val="center"/>
        </w:trPr>
        <w:tc>
          <w:tcPr>
            <w:tcW w:w="4395" w:type="dxa"/>
          </w:tcPr>
          <w:p w:rsidR="00821417" w:rsidRPr="00C61DD5" w:rsidRDefault="00821417" w:rsidP="00996306">
            <w:pPr>
              <w:keepNext/>
              <w:keepLines/>
              <w:widowControl w:val="0"/>
              <w:suppressAutoHyphens/>
              <w:ind w:left="284" w:right="57"/>
              <w:rPr>
                <w:b/>
              </w:rPr>
            </w:pPr>
            <w:r w:rsidRPr="00C61DD5">
              <w:rPr>
                <w:b/>
              </w:rPr>
              <w:t xml:space="preserve">  «ПОСТАВЩИК»</w:t>
            </w:r>
          </w:p>
          <w:p w:rsidR="00C667E0" w:rsidRPr="00C61DD5" w:rsidRDefault="00C667E0" w:rsidP="00C667E0">
            <w:pPr>
              <w:pStyle w:val="BodyTextIndent1"/>
              <w:spacing w:line="240" w:lineRule="auto"/>
              <w:ind w:left="0" w:firstLine="709"/>
              <w:rPr>
                <w:sz w:val="24"/>
                <w:szCs w:val="24"/>
              </w:rPr>
            </w:pP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 xml:space="preserve">___________________________________ ___________________________________ ___________________________________ </w:t>
            </w: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>___________________________________</w:t>
            </w: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>___________________________________</w:t>
            </w: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>___________________________________ ___________________________________ ___________________________________ ___________________________________ ___________________________________</w:t>
            </w:r>
          </w:p>
          <w:p w:rsidR="00820C58" w:rsidRPr="00820C58" w:rsidRDefault="00820C58" w:rsidP="00820C58">
            <w:pPr>
              <w:ind w:right="74"/>
              <w:rPr>
                <w:bCs/>
              </w:rPr>
            </w:pPr>
            <w:r w:rsidRPr="00820C58">
              <w:rPr>
                <w:bCs/>
              </w:rPr>
              <w:t>___________________________________ ___________________________________</w:t>
            </w:r>
          </w:p>
          <w:p w:rsidR="007843D1" w:rsidRPr="005279A5" w:rsidRDefault="00820C58" w:rsidP="00820C58">
            <w:pPr>
              <w:ind w:right="74"/>
            </w:pPr>
            <w:r w:rsidRPr="00820C58">
              <w:rPr>
                <w:bCs/>
              </w:rPr>
              <w:t>___________________________________ ___________________________________</w:t>
            </w:r>
          </w:p>
        </w:tc>
        <w:tc>
          <w:tcPr>
            <w:tcW w:w="4678" w:type="dxa"/>
          </w:tcPr>
          <w:p w:rsidR="00821417" w:rsidRPr="00C61DD5" w:rsidRDefault="00821417" w:rsidP="00996306">
            <w:pPr>
              <w:pStyle w:val="8"/>
              <w:keepNext/>
              <w:keepLines/>
              <w:spacing w:before="0" w:after="0"/>
              <w:ind w:right="57"/>
              <w:rPr>
                <w:rFonts w:ascii="Times New Roman" w:hAnsi="Times New Roman"/>
                <w:b/>
                <w:i w:val="0"/>
              </w:rPr>
            </w:pPr>
            <w:r w:rsidRPr="00F2107C">
              <w:rPr>
                <w:rFonts w:ascii="Times New Roman" w:hAnsi="Times New Roman"/>
                <w:b/>
                <w:i w:val="0"/>
              </w:rPr>
              <w:t xml:space="preserve">             </w:t>
            </w:r>
            <w:r w:rsidRPr="00C61DD5">
              <w:rPr>
                <w:rFonts w:ascii="Times New Roman" w:hAnsi="Times New Roman"/>
                <w:b/>
                <w:i w:val="0"/>
              </w:rPr>
              <w:t>«ПОКУПАТЕЛЬ»</w:t>
            </w:r>
          </w:p>
          <w:p w:rsidR="00821417" w:rsidRPr="00C61DD5" w:rsidRDefault="00821417" w:rsidP="00996306"/>
          <w:p w:rsidR="00590C85" w:rsidRPr="00590C85" w:rsidRDefault="00590C85" w:rsidP="00590C85">
            <w:r w:rsidRPr="00590C85">
              <w:t xml:space="preserve">Публичное акционерное общество         </w:t>
            </w:r>
          </w:p>
          <w:p w:rsidR="00590C85" w:rsidRPr="00590C85" w:rsidRDefault="00590C85" w:rsidP="00590C85">
            <w:r w:rsidRPr="00590C85">
              <w:t>«Россети Центр и Приволжье»</w:t>
            </w:r>
          </w:p>
          <w:p w:rsidR="00590C85" w:rsidRPr="00590C85" w:rsidRDefault="00590C85" w:rsidP="00590C85">
            <w:r w:rsidRPr="00590C85">
              <w:t>603950, г. Нижний Новгород,</w:t>
            </w:r>
            <w:r w:rsidRPr="00590C85">
              <w:br/>
              <w:t>ул. Рождественская, д.33.</w:t>
            </w:r>
          </w:p>
          <w:p w:rsidR="00590C85" w:rsidRPr="00590C85" w:rsidRDefault="00590C85" w:rsidP="00590C85">
            <w:r w:rsidRPr="00590C85">
              <w:t xml:space="preserve">Грузополучатель: </w:t>
            </w:r>
          </w:p>
          <w:p w:rsidR="00590C85" w:rsidRPr="00590C85" w:rsidRDefault="00590C85" w:rsidP="00590C85">
            <w:r w:rsidRPr="00590C85">
              <w:t>Филиал ПАО «Россети Центр и Приволжье» - «Мариэнерго»</w:t>
            </w:r>
          </w:p>
          <w:p w:rsidR="00590C85" w:rsidRPr="00590C85" w:rsidRDefault="00590C85" w:rsidP="00590C85">
            <w:r w:rsidRPr="00590C85">
              <w:t xml:space="preserve">ИНН 5260200603 КПП 121502001 </w:t>
            </w:r>
          </w:p>
          <w:p w:rsidR="00590C85" w:rsidRPr="00590C85" w:rsidRDefault="00590C85" w:rsidP="00590C85">
            <w:r w:rsidRPr="00590C85">
              <w:t xml:space="preserve">424006, Республика Марий Эл, </w:t>
            </w:r>
            <w:r w:rsidRPr="00590C85">
              <w:br/>
              <w:t>г. Йошкар-Ола, ул. Панфилова, 39а</w:t>
            </w:r>
          </w:p>
          <w:p w:rsidR="00590C85" w:rsidRPr="00590C85" w:rsidRDefault="00590C85" w:rsidP="00590C85">
            <w:r w:rsidRPr="00590C85">
              <w:t>Банковские реквизиты:</w:t>
            </w:r>
          </w:p>
          <w:p w:rsidR="00590C85" w:rsidRPr="00590C85" w:rsidRDefault="00590C85" w:rsidP="00590C85">
            <w:r w:rsidRPr="00590C85">
              <w:t>Филиал ПАО «Россети Центр и Приволжье»-«Мариэнерго»</w:t>
            </w:r>
          </w:p>
          <w:p w:rsidR="00590C85" w:rsidRPr="00590C85" w:rsidRDefault="00590C85" w:rsidP="00590C85">
            <w:r w:rsidRPr="00590C85">
              <w:t>ИНН 5260200603, КПП 121502001</w:t>
            </w:r>
          </w:p>
          <w:p w:rsidR="00590C85" w:rsidRPr="00590C85" w:rsidRDefault="00590C85" w:rsidP="00590C85">
            <w:r w:rsidRPr="00590C85">
              <w:t>р/с 40702810300000051161,</w:t>
            </w:r>
          </w:p>
          <w:p w:rsidR="00590C85" w:rsidRPr="00590C85" w:rsidRDefault="00590C85" w:rsidP="00590C85">
            <w:r w:rsidRPr="00590C85">
              <w:t xml:space="preserve">к/с 30101810200000000823   </w:t>
            </w:r>
          </w:p>
          <w:p w:rsidR="00590C85" w:rsidRPr="00590C85" w:rsidRDefault="00590C85" w:rsidP="00590C85">
            <w:r w:rsidRPr="00590C85">
              <w:t>Банк ГПБ (АО)</w:t>
            </w:r>
          </w:p>
          <w:p w:rsidR="00590C85" w:rsidRPr="00590C85" w:rsidRDefault="00590C85" w:rsidP="00590C85">
            <w:r w:rsidRPr="00590C85">
              <w:t>БИК 044525823</w:t>
            </w:r>
          </w:p>
          <w:p w:rsidR="00590C85" w:rsidRPr="00590C85" w:rsidRDefault="00590C85" w:rsidP="00590C85">
            <w:pPr>
              <w:widowControl w:val="0"/>
              <w:rPr>
                <w:rFonts w:eastAsia="Calibri"/>
                <w:bCs/>
                <w:color w:val="000000"/>
                <w:lang w:eastAsia="en-US"/>
              </w:rPr>
            </w:pPr>
            <w:r w:rsidRPr="00590C85">
              <w:rPr>
                <w:bCs/>
                <w:color w:val="000000"/>
              </w:rPr>
              <w:t>эл. адрес</w:t>
            </w:r>
            <w:r w:rsidRPr="00590C85">
              <w:rPr>
                <w:b/>
                <w:bCs/>
                <w:color w:val="000000"/>
              </w:rPr>
              <w:t xml:space="preserve">: </w:t>
            </w:r>
            <w:r w:rsidRPr="00590C85">
              <w:rPr>
                <w:rFonts w:eastAsia="Calibri"/>
                <w:bCs/>
                <w:color w:val="000000"/>
                <w:lang w:eastAsia="en-US"/>
              </w:rPr>
              <w:t>info@me.mrsk-cp.ru</w:t>
            </w:r>
          </w:p>
          <w:p w:rsidR="00821417" w:rsidRPr="00C61DD5" w:rsidRDefault="00821417" w:rsidP="00763BE4"/>
        </w:tc>
      </w:tr>
    </w:tbl>
    <w:p w:rsidR="00E97B20" w:rsidRPr="00FE3FDC" w:rsidRDefault="00E97B20" w:rsidP="00821417">
      <w:pPr>
        <w:keepNext/>
        <w:keepLines/>
        <w:widowControl w:val="0"/>
        <w:ind w:left="284" w:right="57"/>
      </w:pPr>
    </w:p>
    <w:p w:rsidR="00EC38FA" w:rsidRDefault="00EC38FA" w:rsidP="00EC38FA">
      <w:pPr>
        <w:keepNext/>
        <w:keepLines/>
        <w:widowControl w:val="0"/>
        <w:ind w:right="57" w:firstLine="708"/>
      </w:pPr>
      <w:r>
        <w:rPr>
          <w:b/>
        </w:rPr>
        <w:t>«ПОСТАВЩИК»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«ПОКУПАТЕЛЬ</w:t>
      </w:r>
      <w:r>
        <w:t>»</w:t>
      </w:r>
    </w:p>
    <w:p w:rsidR="00820C58" w:rsidRPr="00820C58" w:rsidRDefault="00EC38FA" w:rsidP="00820C58">
      <w:pPr>
        <w:ind w:right="74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</w:t>
      </w:r>
      <w:r w:rsidR="00820C58">
        <w:rPr>
          <w:color w:val="000000"/>
          <w:sz w:val="22"/>
          <w:szCs w:val="22"/>
        </w:rPr>
        <w:t xml:space="preserve">    </w:t>
      </w:r>
      <w:r>
        <w:rPr>
          <w:color w:val="000000"/>
          <w:sz w:val="22"/>
          <w:szCs w:val="22"/>
        </w:rPr>
        <w:t xml:space="preserve"> </w:t>
      </w:r>
      <w:r w:rsidR="00820C58" w:rsidRPr="00820C58">
        <w:rPr>
          <w:color w:val="000000"/>
          <w:sz w:val="22"/>
          <w:szCs w:val="22"/>
        </w:rPr>
        <w:t>______________________________</w:t>
      </w:r>
    </w:p>
    <w:p w:rsidR="00EC38FA" w:rsidRDefault="00820C58" w:rsidP="00820C58">
      <w:pPr>
        <w:ind w:right="74"/>
        <w:rPr>
          <w:color w:val="000000"/>
          <w:sz w:val="22"/>
          <w:szCs w:val="22"/>
        </w:rPr>
      </w:pPr>
      <w:r w:rsidRPr="00820C58">
        <w:rPr>
          <w:color w:val="000000"/>
          <w:sz w:val="22"/>
          <w:szCs w:val="22"/>
        </w:rPr>
        <w:t xml:space="preserve">          ______________________________</w:t>
      </w:r>
    </w:p>
    <w:tbl>
      <w:tblPr>
        <w:tblStyle w:val="af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32"/>
        <w:gridCol w:w="4933"/>
      </w:tblGrid>
      <w:tr w:rsidR="00EC38FA" w:rsidTr="00532447">
        <w:tc>
          <w:tcPr>
            <w:tcW w:w="5026" w:type="dxa"/>
            <w:hideMark/>
          </w:tcPr>
          <w:p w:rsidR="00EC38FA" w:rsidRPr="00AA60A7" w:rsidRDefault="00D72675" w:rsidP="00EE2D2A">
            <w:pPr>
              <w:widowControl w:val="0"/>
              <w:ind w:firstLine="6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</w:t>
            </w:r>
          </w:p>
        </w:tc>
        <w:tc>
          <w:tcPr>
            <w:tcW w:w="5027" w:type="dxa"/>
            <w:hideMark/>
          </w:tcPr>
          <w:p w:rsidR="00EC38FA" w:rsidRPr="00AA60A7" w:rsidRDefault="00B72201" w:rsidP="00532447">
            <w:pPr>
              <w:ind w:right="7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 филиала</w:t>
            </w:r>
          </w:p>
          <w:p w:rsidR="00EC38FA" w:rsidRPr="00AA60A7" w:rsidRDefault="00EC38FA" w:rsidP="00645141">
            <w:pPr>
              <w:ind w:right="7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A60A7">
              <w:rPr>
                <w:rFonts w:ascii="Times New Roman" w:hAnsi="Times New Roman"/>
              </w:rPr>
              <w:t>ПАО «Россети Центр и Приволжье» –   «Мариэнерго»</w:t>
            </w:r>
          </w:p>
        </w:tc>
      </w:tr>
      <w:tr w:rsidR="00EC38FA" w:rsidTr="00532447">
        <w:tc>
          <w:tcPr>
            <w:tcW w:w="5026" w:type="dxa"/>
          </w:tcPr>
          <w:p w:rsidR="00EC38FA" w:rsidRPr="00AA60A7" w:rsidRDefault="00EC38FA" w:rsidP="00532447">
            <w:pPr>
              <w:ind w:right="74"/>
              <w:rPr>
                <w:rFonts w:ascii="Times New Roman" w:hAnsi="Times New Roman"/>
              </w:rPr>
            </w:pPr>
          </w:p>
          <w:p w:rsidR="00EC38FA" w:rsidRPr="00AA60A7" w:rsidRDefault="00D72675" w:rsidP="00255ED0">
            <w:pPr>
              <w:ind w:right="7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/>
              </w:rPr>
              <w:t xml:space="preserve">          </w:t>
            </w:r>
            <w:r w:rsidR="00EC38FA" w:rsidRPr="00AA60A7">
              <w:rPr>
                <w:rFonts w:ascii="Times New Roman" w:hAnsi="Times New Roman"/>
              </w:rPr>
              <w:t>______________ /</w:t>
            </w:r>
            <w:r w:rsidR="00590C85">
              <w:rPr>
                <w:rFonts w:ascii="Times New Roman" w:hAnsi="Times New Roman"/>
              </w:rPr>
              <w:t xml:space="preserve"> </w:t>
            </w:r>
            <w:r w:rsidR="00EE2D2A">
              <w:rPr>
                <w:rFonts w:ascii="Times New Roman" w:hAnsi="Times New Roman"/>
              </w:rPr>
              <w:t>____________</w:t>
            </w:r>
            <w:r w:rsidR="00EC38FA" w:rsidRPr="00AA60A7">
              <w:rPr>
                <w:rFonts w:ascii="Times New Roman" w:hAnsi="Times New Roman"/>
              </w:rPr>
              <w:t xml:space="preserve"> /</w:t>
            </w:r>
          </w:p>
        </w:tc>
        <w:tc>
          <w:tcPr>
            <w:tcW w:w="5027" w:type="dxa"/>
          </w:tcPr>
          <w:p w:rsidR="00EC38FA" w:rsidRPr="00AA60A7" w:rsidRDefault="00EC38FA" w:rsidP="00532447">
            <w:pPr>
              <w:ind w:right="74"/>
              <w:rPr>
                <w:rFonts w:ascii="Times New Roman" w:hAnsi="Times New Roman"/>
              </w:rPr>
            </w:pPr>
          </w:p>
          <w:p w:rsidR="00EC38FA" w:rsidRPr="00AA60A7" w:rsidRDefault="00EC38FA" w:rsidP="00532447">
            <w:pPr>
              <w:ind w:right="74"/>
              <w:rPr>
                <w:rFonts w:ascii="Times New Roman" w:hAnsi="Times New Roman"/>
                <w:color w:val="000000"/>
                <w:sz w:val="22"/>
                <w:szCs w:val="22"/>
              </w:rPr>
            </w:pPr>
            <w:r w:rsidRPr="00AA60A7">
              <w:rPr>
                <w:rFonts w:ascii="Times New Roman" w:hAnsi="Times New Roman"/>
              </w:rPr>
              <w:t>______________ / С.В. Хлусов</w:t>
            </w:r>
            <w:r w:rsidR="00010F2B">
              <w:rPr>
                <w:rFonts w:ascii="Times New Roman" w:hAnsi="Times New Roman"/>
              </w:rPr>
              <w:t xml:space="preserve"> </w:t>
            </w:r>
            <w:r w:rsidRPr="00AA60A7">
              <w:rPr>
                <w:rFonts w:ascii="Times New Roman" w:hAnsi="Times New Roman"/>
              </w:rPr>
              <w:t>/</w:t>
            </w:r>
          </w:p>
        </w:tc>
      </w:tr>
    </w:tbl>
    <w:p w:rsidR="00C225C2" w:rsidRPr="00FE3FDC" w:rsidRDefault="00FA07C5" w:rsidP="000358C9">
      <w:pPr>
        <w:keepNext/>
        <w:keepLines/>
        <w:widowControl w:val="0"/>
        <w:ind w:right="57"/>
        <w:rPr>
          <w:b/>
        </w:rPr>
        <w:sectPr w:rsidR="00C225C2" w:rsidRPr="00FE3FDC" w:rsidSect="00890706">
          <w:headerReference w:type="even" r:id="rId10"/>
          <w:headerReference w:type="default" r:id="rId11"/>
          <w:footerReference w:type="even" r:id="rId12"/>
          <w:footerReference w:type="default" r:id="rId13"/>
          <w:pgSz w:w="11906" w:h="16838"/>
          <w:pgMar w:top="794" w:right="907" w:bottom="851" w:left="1134" w:header="709" w:footer="709" w:gutter="0"/>
          <w:cols w:space="708"/>
          <w:titlePg/>
          <w:docGrid w:linePitch="360"/>
        </w:sectPr>
      </w:pPr>
      <w:r>
        <w:rPr>
          <w:bCs/>
        </w:rPr>
        <w:t xml:space="preserve">        </w:t>
      </w:r>
      <w:r>
        <w:rPr>
          <w:bCs/>
        </w:rPr>
        <w:tab/>
        <w:t xml:space="preserve">     </w:t>
      </w:r>
      <w:r w:rsidRPr="00CD6919">
        <w:rPr>
          <w:bCs/>
        </w:rPr>
        <w:t>м.п.</w:t>
      </w:r>
      <w:r w:rsidRPr="00FA07C5">
        <w:rPr>
          <w:bCs/>
        </w:rPr>
        <w:t xml:space="preserve"> </w:t>
      </w:r>
      <w:r>
        <w:rPr>
          <w:bCs/>
        </w:rPr>
        <w:t xml:space="preserve">                                                                </w:t>
      </w:r>
      <w:r w:rsidRPr="00CD6919">
        <w:rPr>
          <w:bCs/>
        </w:rPr>
        <w:t>м.п.</w:t>
      </w:r>
    </w:p>
    <w:p w:rsidR="000E1203" w:rsidRDefault="000E1203" w:rsidP="00247969">
      <w:pPr>
        <w:pStyle w:val="CoverAuthor"/>
        <w:spacing w:after="0" w:line="240" w:lineRule="auto"/>
        <w:ind w:left="9912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410FDF" w:rsidRDefault="00410FDF" w:rsidP="00247969">
      <w:pPr>
        <w:pStyle w:val="CoverAuthor"/>
        <w:spacing w:after="0" w:line="240" w:lineRule="auto"/>
        <w:ind w:left="9912"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C225C2" w:rsidRPr="00FE3FDC" w:rsidRDefault="00C225C2" w:rsidP="00247969">
      <w:pPr>
        <w:pStyle w:val="CoverAuthor"/>
        <w:spacing w:after="0" w:line="240" w:lineRule="auto"/>
        <w:ind w:left="9912" w:firstLine="708"/>
        <w:jc w:val="right"/>
        <w:rPr>
          <w:rFonts w:ascii="Times New Roman" w:hAnsi="Times New Roman" w:cs="Times New Roman"/>
          <w:sz w:val="24"/>
          <w:szCs w:val="24"/>
        </w:rPr>
      </w:pPr>
      <w:r w:rsidRPr="00FE3FDC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47477B" w:rsidRPr="00FE3FDC">
        <w:rPr>
          <w:rFonts w:ascii="Times New Roman" w:hAnsi="Times New Roman" w:cs="Times New Roman"/>
          <w:sz w:val="24"/>
          <w:szCs w:val="24"/>
        </w:rPr>
        <w:t>1</w:t>
      </w:r>
    </w:p>
    <w:p w:rsidR="00C225C2" w:rsidRPr="00FE3FDC" w:rsidRDefault="00FB6BB9" w:rsidP="00480004">
      <w:pPr>
        <w:tabs>
          <w:tab w:val="left" w:pos="2160"/>
        </w:tabs>
        <w:jc w:val="right"/>
      </w:pPr>
      <w:r w:rsidRPr="00FE3FDC">
        <w:t xml:space="preserve">    </w:t>
      </w:r>
      <w:r w:rsidR="00190719" w:rsidRPr="00FE3FDC">
        <w:t xml:space="preserve">                                       </w:t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</w:r>
      <w:r w:rsidR="00247969" w:rsidRPr="00FE3FDC">
        <w:tab/>
        <w:t xml:space="preserve">      </w:t>
      </w:r>
      <w:r w:rsidR="00171FEF" w:rsidRPr="00FE3FDC">
        <w:t xml:space="preserve">          </w:t>
      </w:r>
      <w:r w:rsidR="00C50097" w:rsidRPr="00FE3FDC">
        <w:t xml:space="preserve"> </w:t>
      </w:r>
      <w:r w:rsidR="004272E1" w:rsidRPr="00FE3FDC">
        <w:t xml:space="preserve"> </w:t>
      </w:r>
      <w:r w:rsidR="00E01C3F" w:rsidRPr="00FE3FDC">
        <w:t xml:space="preserve"> </w:t>
      </w:r>
      <w:r w:rsidR="003433CB">
        <w:t xml:space="preserve">   </w:t>
      </w:r>
      <w:r w:rsidR="00C225C2" w:rsidRPr="00FE3FDC">
        <w:t xml:space="preserve">к </w:t>
      </w:r>
      <w:r w:rsidR="00B10851" w:rsidRPr="00FE3FDC">
        <w:t>Д</w:t>
      </w:r>
      <w:r w:rsidR="00C225C2" w:rsidRPr="00FE3FDC">
        <w:t xml:space="preserve">оговору </w:t>
      </w:r>
      <w:r w:rsidR="00604032" w:rsidRPr="00FE3FDC">
        <w:t>№</w:t>
      </w:r>
      <w:r w:rsidR="00EE2D2A">
        <w:rPr>
          <w:b/>
        </w:rPr>
        <w:t>__________</w:t>
      </w:r>
      <w:r w:rsidR="00480004" w:rsidRPr="00480004">
        <w:t xml:space="preserve"> </w:t>
      </w:r>
      <w:r w:rsidR="00C225C2" w:rsidRPr="00FE3FDC">
        <w:t xml:space="preserve">от </w:t>
      </w:r>
      <w:r w:rsidR="00C225C2" w:rsidRPr="00A279C3">
        <w:t>"</w:t>
      </w:r>
      <w:r w:rsidR="002332AE">
        <w:t xml:space="preserve"> __</w:t>
      </w:r>
      <w:r w:rsidR="001A6CBE">
        <w:t xml:space="preserve"> </w:t>
      </w:r>
      <w:r w:rsidR="00E01C3F" w:rsidRPr="00FE3FDC">
        <w:t xml:space="preserve">" </w:t>
      </w:r>
      <w:r w:rsidR="00973665">
        <w:t>_____</w:t>
      </w:r>
      <w:r w:rsidR="0099500C">
        <w:t xml:space="preserve"> </w:t>
      </w:r>
      <w:r w:rsidR="00C225C2" w:rsidRPr="00FE3FDC">
        <w:t>20</w:t>
      </w:r>
      <w:r w:rsidR="00473806" w:rsidRPr="00FE3FDC">
        <w:t>2</w:t>
      </w:r>
      <w:r w:rsidR="00EE2D2A">
        <w:t>_</w:t>
      </w:r>
      <w:r w:rsidR="00C225C2" w:rsidRPr="00FE3FDC">
        <w:t>г.</w:t>
      </w:r>
    </w:p>
    <w:tbl>
      <w:tblPr>
        <w:tblW w:w="17121" w:type="dxa"/>
        <w:tblLayout w:type="fixed"/>
        <w:tblLook w:val="01E0" w:firstRow="1" w:lastRow="1" w:firstColumn="1" w:lastColumn="1" w:noHBand="0" w:noVBand="0"/>
      </w:tblPr>
      <w:tblGrid>
        <w:gridCol w:w="14463"/>
        <w:gridCol w:w="816"/>
        <w:gridCol w:w="1535"/>
        <w:gridCol w:w="71"/>
        <w:gridCol w:w="236"/>
      </w:tblGrid>
      <w:tr w:rsidR="00C225C2" w:rsidRPr="004156BB" w:rsidTr="00FF632D">
        <w:tc>
          <w:tcPr>
            <w:tcW w:w="14463" w:type="dxa"/>
          </w:tcPr>
          <w:p w:rsidR="00B74117" w:rsidRDefault="00B74117" w:rsidP="00B74117">
            <w:pPr>
              <w:spacing w:after="60"/>
              <w:jc w:val="center"/>
              <w:rPr>
                <w:b/>
              </w:rPr>
            </w:pPr>
          </w:p>
          <w:p w:rsidR="00B74117" w:rsidRDefault="00B74117" w:rsidP="00B74117">
            <w:pPr>
              <w:spacing w:after="60"/>
              <w:jc w:val="center"/>
              <w:rPr>
                <w:b/>
              </w:rPr>
            </w:pPr>
          </w:p>
          <w:p w:rsidR="00EB1670" w:rsidRDefault="00C225C2" w:rsidP="00B74117">
            <w:pPr>
              <w:spacing w:after="60"/>
              <w:jc w:val="center"/>
              <w:rPr>
                <w:b/>
              </w:rPr>
            </w:pPr>
            <w:r w:rsidRPr="00410FDF">
              <w:rPr>
                <w:b/>
              </w:rPr>
              <w:t>СПЕЦИФИКАЦИЯ</w:t>
            </w:r>
          </w:p>
          <w:p w:rsidR="00B74117" w:rsidRDefault="00B74117" w:rsidP="00B74117">
            <w:pPr>
              <w:spacing w:after="60"/>
              <w:jc w:val="center"/>
              <w:rPr>
                <w:b/>
              </w:rPr>
            </w:pPr>
          </w:p>
          <w:p w:rsidR="00B74117" w:rsidRPr="00E10D3A" w:rsidRDefault="00B74117" w:rsidP="00B74117">
            <w:pPr>
              <w:spacing w:after="6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658" w:type="dxa"/>
            <w:gridSpan w:val="4"/>
          </w:tcPr>
          <w:p w:rsidR="00C225C2" w:rsidRPr="004156BB" w:rsidRDefault="00C225C2" w:rsidP="00C820BD">
            <w:pPr>
              <w:spacing w:after="60"/>
              <w:jc w:val="both"/>
              <w:rPr>
                <w:sz w:val="22"/>
                <w:szCs w:val="22"/>
              </w:rPr>
            </w:pPr>
          </w:p>
        </w:tc>
      </w:tr>
      <w:tr w:rsidR="00C225C2" w:rsidRPr="004156BB" w:rsidTr="00FF632D">
        <w:tblPrEx>
          <w:tblLook w:val="0000" w:firstRow="0" w:lastRow="0" w:firstColumn="0" w:lastColumn="0" w:noHBand="0" w:noVBand="0"/>
        </w:tblPrEx>
        <w:trPr>
          <w:trHeight w:val="248"/>
        </w:trPr>
        <w:tc>
          <w:tcPr>
            <w:tcW w:w="16885" w:type="dxa"/>
            <w:gridSpan w:val="4"/>
            <w:vAlign w:val="center"/>
          </w:tcPr>
          <w:tbl>
            <w:tblPr>
              <w:tblW w:w="1476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717"/>
              <w:gridCol w:w="2709"/>
              <w:gridCol w:w="1985"/>
              <w:gridCol w:w="708"/>
              <w:gridCol w:w="718"/>
              <w:gridCol w:w="1976"/>
              <w:gridCol w:w="1842"/>
              <w:gridCol w:w="1843"/>
              <w:gridCol w:w="2268"/>
            </w:tblGrid>
            <w:tr w:rsidR="00866B17" w:rsidRPr="004156BB" w:rsidTr="00866B17">
              <w:trPr>
                <w:trHeight w:val="1261"/>
              </w:trPr>
              <w:tc>
                <w:tcPr>
                  <w:tcW w:w="717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5341E2">
                  <w:pPr>
                    <w:ind w:left="-153" w:firstLine="153"/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№ п/п</w:t>
                  </w: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  <w:p w:rsidR="00866B17" w:rsidRPr="00050A0B" w:rsidRDefault="00866B17" w:rsidP="005341E2">
                  <w:pPr>
                    <w:rPr>
                      <w:rFonts w:eastAsia="Calibri"/>
                      <w:sz w:val="20"/>
                      <w:szCs w:val="20"/>
                    </w:rPr>
                  </w:pPr>
                </w:p>
              </w:tc>
              <w:tc>
                <w:tcPr>
                  <w:tcW w:w="2709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Наименование товара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, тип/марка</w:t>
                  </w:r>
                </w:p>
              </w:tc>
              <w:tc>
                <w:tcPr>
                  <w:tcW w:w="1985" w:type="dxa"/>
                  <w:tcBorders>
                    <w:bottom w:val="single" w:sz="4" w:space="0" w:color="auto"/>
                  </w:tcBorders>
                  <w:shd w:val="clear" w:color="auto" w:fill="auto"/>
                </w:tcPr>
                <w:p w:rsidR="00866B17" w:rsidRPr="00050A0B" w:rsidRDefault="00866B17" w:rsidP="00BD59F6">
                  <w:pPr>
                    <w:pStyle w:val="TableParagraph"/>
                    <w:spacing w:before="118"/>
                    <w:ind w:left="404" w:right="392"/>
                    <w:rPr>
                      <w:spacing w:val="-1"/>
                      <w:sz w:val="20"/>
                      <w:szCs w:val="20"/>
                    </w:rPr>
                  </w:pPr>
                </w:p>
                <w:p w:rsidR="00866B17" w:rsidRPr="00050A0B" w:rsidRDefault="00866B17" w:rsidP="00A25F5C">
                  <w:pPr>
                    <w:pStyle w:val="TableParagraph"/>
                    <w:spacing w:before="118"/>
                    <w:ind w:right="173"/>
                    <w:rPr>
                      <w:b/>
                      <w:sz w:val="20"/>
                      <w:szCs w:val="20"/>
                    </w:rPr>
                  </w:pPr>
                  <w:r w:rsidRPr="00050A0B">
                    <w:rPr>
                      <w:b/>
                      <w:spacing w:val="-1"/>
                      <w:sz w:val="20"/>
                      <w:szCs w:val="20"/>
                    </w:rPr>
                    <w:t>Производитель,</w:t>
                  </w:r>
                  <w:r w:rsidRPr="00050A0B">
                    <w:rPr>
                      <w:b/>
                      <w:spacing w:val="-52"/>
                      <w:sz w:val="20"/>
                      <w:szCs w:val="20"/>
                    </w:rPr>
                    <w:t xml:space="preserve"> </w:t>
                  </w:r>
                  <w:r w:rsidRPr="00050A0B">
                    <w:rPr>
                      <w:b/>
                      <w:sz w:val="20"/>
                      <w:szCs w:val="20"/>
                    </w:rPr>
                    <w:t>страна</w:t>
                  </w:r>
                  <w:r w:rsidRPr="00050A0B">
                    <w:rPr>
                      <w:b/>
                      <w:spacing w:val="1"/>
                      <w:sz w:val="20"/>
                      <w:szCs w:val="20"/>
                    </w:rPr>
                    <w:t xml:space="preserve"> </w:t>
                  </w:r>
                  <w:r w:rsidRPr="00050A0B">
                    <w:rPr>
                      <w:b/>
                      <w:sz w:val="20"/>
                      <w:szCs w:val="20"/>
                    </w:rPr>
                    <w:t>происхождения</w:t>
                  </w:r>
                </w:p>
              </w:tc>
              <w:tc>
                <w:tcPr>
                  <w:tcW w:w="70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Ед. изм.</w:t>
                  </w:r>
                </w:p>
              </w:tc>
              <w:tc>
                <w:tcPr>
                  <w:tcW w:w="71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BD59F6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Кол-во </w:t>
                  </w:r>
                </w:p>
              </w:tc>
              <w:tc>
                <w:tcPr>
                  <w:tcW w:w="1976" w:type="dxa"/>
                  <w:shd w:val="clear" w:color="auto" w:fill="auto"/>
                  <w:vAlign w:val="center"/>
                </w:tcPr>
                <w:p w:rsidR="00866B17" w:rsidRPr="00050A0B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Цена за ед., 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br/>
                  </w: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без НДС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, руб.</w:t>
                  </w: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842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050A0B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Цена за ед.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br/>
                  </w: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с НДС,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руб.</w:t>
                  </w:r>
                </w:p>
              </w:tc>
              <w:tc>
                <w:tcPr>
                  <w:tcW w:w="1843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Общая цена</w:t>
                  </w:r>
                </w:p>
                <w:p w:rsidR="00866B17" w:rsidRPr="00050A0B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без</w:t>
                  </w: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 НДС,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руб.</w:t>
                  </w:r>
                </w:p>
              </w:tc>
              <w:tc>
                <w:tcPr>
                  <w:tcW w:w="2268" w:type="dxa"/>
                  <w:tcBorders>
                    <w:bottom w:val="single" w:sz="4" w:space="0" w:color="auto"/>
                  </w:tcBorders>
                  <w:shd w:val="clear" w:color="auto" w:fill="auto"/>
                  <w:vAlign w:val="center"/>
                </w:tcPr>
                <w:p w:rsidR="00866B17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>Общая цена</w:t>
                  </w:r>
                </w:p>
                <w:p w:rsidR="00866B17" w:rsidRPr="00050A0B" w:rsidRDefault="00866B17" w:rsidP="005E564A">
                  <w:pPr>
                    <w:jc w:val="center"/>
                    <w:rPr>
                      <w:rFonts w:eastAsia="Calibri"/>
                      <w:b/>
                      <w:sz w:val="20"/>
                      <w:szCs w:val="20"/>
                    </w:rPr>
                  </w:pPr>
                  <w:r w:rsidRPr="00050A0B">
                    <w:rPr>
                      <w:rFonts w:eastAsia="Calibri"/>
                      <w:b/>
                      <w:sz w:val="20"/>
                      <w:szCs w:val="20"/>
                    </w:rPr>
                    <w:t xml:space="preserve"> с НДС, </w:t>
                  </w:r>
                  <w:r>
                    <w:rPr>
                      <w:rFonts w:eastAsia="Calibri"/>
                      <w:b/>
                      <w:sz w:val="20"/>
                      <w:szCs w:val="20"/>
                    </w:rPr>
                    <w:t>руб.</w:t>
                  </w:r>
                </w:p>
              </w:tc>
            </w:tr>
            <w:tr w:rsidR="00866B17" w:rsidRPr="004156BB" w:rsidTr="00866B17">
              <w:trPr>
                <w:trHeight w:val="652"/>
              </w:trPr>
              <w:tc>
                <w:tcPr>
                  <w:tcW w:w="71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pStyle w:val="TableParagraph"/>
                    <w:spacing w:before="119"/>
                    <w:ind w:left="20"/>
                  </w:pPr>
                </w:p>
              </w:tc>
              <w:tc>
                <w:tcPr>
                  <w:tcW w:w="270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6B17" w:rsidRPr="00B74117" w:rsidRDefault="00866B17" w:rsidP="00866B17">
                  <w:pPr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976" w:type="dxa"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843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866B17" w:rsidRPr="004156BB" w:rsidTr="00866B17">
              <w:trPr>
                <w:trHeight w:val="217"/>
              </w:trPr>
              <w:tc>
                <w:tcPr>
                  <w:tcW w:w="5411" w:type="dxa"/>
                  <w:gridSpan w:val="3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18" w:type="dxa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76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685" w:type="dxa"/>
                  <w:gridSpan w:val="2"/>
                  <w:tcBorders>
                    <w:top w:val="single" w:sz="4" w:space="0" w:color="auto"/>
                  </w:tcBorders>
                  <w:shd w:val="clear" w:color="auto" w:fill="auto"/>
                  <w:vAlign w:val="center"/>
                </w:tcPr>
                <w:p w:rsidR="00866B17" w:rsidRPr="00D82720" w:rsidRDefault="00866B17" w:rsidP="00261038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D82720">
                    <w:rPr>
                      <w:b/>
                      <w:sz w:val="22"/>
                      <w:szCs w:val="22"/>
                    </w:rPr>
                    <w:t>Без НДС:</w:t>
                  </w:r>
                </w:p>
              </w:tc>
              <w:tc>
                <w:tcPr>
                  <w:tcW w:w="2268" w:type="dxa"/>
                  <w:tcBorders>
                    <w:top w:val="single" w:sz="4" w:space="0" w:color="auto"/>
                  </w:tcBorders>
                  <w:shd w:val="clear" w:color="auto" w:fill="auto"/>
                </w:tcPr>
                <w:p w:rsidR="00866B17" w:rsidRPr="00B74117" w:rsidRDefault="00866B17" w:rsidP="00CF64E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866B17" w:rsidRPr="004156BB" w:rsidTr="00866B17">
              <w:trPr>
                <w:trHeight w:val="217"/>
              </w:trPr>
              <w:tc>
                <w:tcPr>
                  <w:tcW w:w="5411" w:type="dxa"/>
                  <w:gridSpan w:val="3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18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76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685" w:type="dxa"/>
                  <w:gridSpan w:val="2"/>
                  <w:shd w:val="clear" w:color="auto" w:fill="auto"/>
                  <w:vAlign w:val="center"/>
                </w:tcPr>
                <w:p w:rsidR="00D82720" w:rsidRPr="00D82720" w:rsidRDefault="00866B17" w:rsidP="00D82720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D82720">
                    <w:rPr>
                      <w:b/>
                      <w:sz w:val="22"/>
                      <w:szCs w:val="22"/>
                    </w:rPr>
                    <w:t xml:space="preserve">НДС </w:t>
                  </w:r>
                  <w:r w:rsidR="00D82720">
                    <w:rPr>
                      <w:b/>
                      <w:sz w:val="22"/>
                      <w:szCs w:val="22"/>
                    </w:rPr>
                    <w:t>___</w:t>
                  </w:r>
                  <w:r w:rsidRPr="00D82720">
                    <w:rPr>
                      <w:b/>
                      <w:sz w:val="22"/>
                      <w:szCs w:val="22"/>
                    </w:rPr>
                    <w:t>%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866B17" w:rsidRPr="00B74117" w:rsidRDefault="00866B17" w:rsidP="00CF64E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866B17" w:rsidRPr="004156BB" w:rsidTr="00866B17">
              <w:trPr>
                <w:trHeight w:val="217"/>
              </w:trPr>
              <w:tc>
                <w:tcPr>
                  <w:tcW w:w="5411" w:type="dxa"/>
                  <w:gridSpan w:val="3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08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18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76" w:type="dxa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rFonts w:eastAsia="Calibri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3685" w:type="dxa"/>
                  <w:gridSpan w:val="2"/>
                  <w:shd w:val="clear" w:color="auto" w:fill="auto"/>
                  <w:vAlign w:val="center"/>
                </w:tcPr>
                <w:p w:rsidR="00866B17" w:rsidRPr="00B74117" w:rsidRDefault="00866B17" w:rsidP="00261038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  <w:r w:rsidRPr="00B74117">
                    <w:rPr>
                      <w:b/>
                      <w:sz w:val="22"/>
                      <w:szCs w:val="22"/>
                    </w:rPr>
                    <w:t>Всего к оплате:</w:t>
                  </w:r>
                </w:p>
              </w:tc>
              <w:tc>
                <w:tcPr>
                  <w:tcW w:w="2268" w:type="dxa"/>
                  <w:shd w:val="clear" w:color="auto" w:fill="auto"/>
                </w:tcPr>
                <w:p w:rsidR="00866B17" w:rsidRPr="00B74117" w:rsidRDefault="00866B17" w:rsidP="00CF64E6">
                  <w:pPr>
                    <w:jc w:val="center"/>
                    <w:rPr>
                      <w:b/>
                      <w:sz w:val="22"/>
                      <w:szCs w:val="22"/>
                    </w:rPr>
                  </w:pPr>
                </w:p>
              </w:tc>
            </w:tr>
          </w:tbl>
          <w:p w:rsidR="00C225C2" w:rsidRPr="004156BB" w:rsidRDefault="00C225C2" w:rsidP="00C820BD">
            <w:pPr>
              <w:rPr>
                <w:sz w:val="22"/>
                <w:szCs w:val="22"/>
              </w:rPr>
            </w:pPr>
          </w:p>
        </w:tc>
        <w:tc>
          <w:tcPr>
            <w:tcW w:w="236" w:type="dxa"/>
            <w:vAlign w:val="center"/>
          </w:tcPr>
          <w:p w:rsidR="00C225C2" w:rsidRPr="004156BB" w:rsidRDefault="00C225C2" w:rsidP="00C820BD">
            <w:pPr>
              <w:rPr>
                <w:sz w:val="22"/>
                <w:szCs w:val="22"/>
              </w:rPr>
            </w:pPr>
          </w:p>
        </w:tc>
      </w:tr>
      <w:tr w:rsidR="006865C3" w:rsidRPr="004156BB" w:rsidTr="00FF632D">
        <w:trPr>
          <w:gridAfter w:val="2"/>
          <w:wAfter w:w="307" w:type="dxa"/>
          <w:trHeight w:val="74"/>
        </w:trPr>
        <w:tc>
          <w:tcPr>
            <w:tcW w:w="15279" w:type="dxa"/>
            <w:gridSpan w:val="2"/>
          </w:tcPr>
          <w:p w:rsidR="00820C58" w:rsidRDefault="00820C58" w:rsidP="00820C58"/>
          <w:p w:rsidR="00820C58" w:rsidRDefault="00820C58" w:rsidP="00820C58">
            <w:pPr>
              <w:rPr>
                <w:color w:val="0000FF"/>
              </w:rPr>
            </w:pPr>
            <w:r>
              <w:t xml:space="preserve">   Срок поставки: </w:t>
            </w:r>
            <w:r w:rsidR="0085501C" w:rsidRPr="0085501C">
              <w:rPr>
                <w:color w:val="0000FF"/>
              </w:rPr>
              <w:t>с момента заключения договора и до 02.11.2026.</w:t>
            </w:r>
            <w:r w:rsidRPr="00820C58">
              <w:rPr>
                <w:color w:val="0000FF"/>
              </w:rPr>
              <w:t xml:space="preserve"> </w:t>
            </w:r>
          </w:p>
          <w:p w:rsidR="0085501C" w:rsidRDefault="00820C58" w:rsidP="00820C58">
            <w:pPr>
              <w:rPr>
                <w:rFonts w:eastAsia="Calibri"/>
                <w:color w:val="0000FF"/>
              </w:rPr>
            </w:pPr>
            <w:r>
              <w:t xml:space="preserve">   </w:t>
            </w:r>
            <w:r w:rsidRPr="00820C58">
              <w:t>Адрес доставки</w:t>
            </w:r>
            <w:r>
              <w:t>:</w:t>
            </w:r>
            <w:r w:rsidR="0047205D">
              <w:t xml:space="preserve"> </w:t>
            </w:r>
            <w:r w:rsidR="0085501C" w:rsidRPr="0076280D">
              <w:rPr>
                <w:rFonts w:eastAsia="Calibri"/>
                <w:color w:val="0000FF"/>
              </w:rPr>
              <w:t>Республика Марий Эл, г. Йошкар-Ола, ул. Машиностроителей, д. 123</w:t>
            </w:r>
            <w:r w:rsidR="0085501C">
              <w:rPr>
                <w:rFonts w:eastAsia="Calibri"/>
                <w:color w:val="0000FF"/>
              </w:rPr>
              <w:t>.</w:t>
            </w:r>
          </w:p>
          <w:p w:rsidR="00820C58" w:rsidRDefault="00820C58" w:rsidP="00820C58">
            <w:r>
              <w:t xml:space="preserve">   Способ поставки товара: автотранспортом поставщика до адреса грузополучателя.</w:t>
            </w:r>
          </w:p>
          <w:tbl>
            <w:tblPr>
              <w:tblW w:w="29117" w:type="dxa"/>
              <w:tblLayout w:type="fixed"/>
              <w:tblLook w:val="01E0" w:firstRow="1" w:lastRow="1" w:firstColumn="1" w:lastColumn="1" w:noHBand="0" w:noVBand="0"/>
            </w:tblPr>
            <w:tblGrid>
              <w:gridCol w:w="14771"/>
              <w:gridCol w:w="14346"/>
            </w:tblGrid>
            <w:tr w:rsidR="008C4391" w:rsidRPr="00410FDF" w:rsidTr="00BF48EB">
              <w:trPr>
                <w:trHeight w:val="87"/>
              </w:trPr>
              <w:tc>
                <w:tcPr>
                  <w:tcW w:w="14771" w:type="dxa"/>
                </w:tcPr>
                <w:p w:rsidR="008C4391" w:rsidRPr="00B74117" w:rsidRDefault="008C4391" w:rsidP="00684181">
                  <w:pPr>
                    <w:spacing w:after="6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346" w:type="dxa"/>
                </w:tcPr>
                <w:p w:rsidR="008C4391" w:rsidRPr="00410FDF" w:rsidRDefault="008C4391" w:rsidP="008C4391">
                  <w:pPr>
                    <w:spacing w:after="60"/>
                  </w:pPr>
                </w:p>
              </w:tc>
            </w:tr>
            <w:tr w:rsidR="008C4391" w:rsidRPr="00410FDF" w:rsidTr="00BF48EB">
              <w:tc>
                <w:tcPr>
                  <w:tcW w:w="14771" w:type="dxa"/>
                </w:tcPr>
                <w:p w:rsidR="008C4391" w:rsidRPr="00B74117" w:rsidRDefault="008C4391" w:rsidP="008C4391">
                  <w:pPr>
                    <w:spacing w:after="60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4346" w:type="dxa"/>
                </w:tcPr>
                <w:p w:rsidR="008C4391" w:rsidRPr="00410FDF" w:rsidRDefault="008C4391" w:rsidP="008C4391">
                  <w:pPr>
                    <w:spacing w:after="60"/>
                  </w:pPr>
                </w:p>
              </w:tc>
            </w:tr>
          </w:tbl>
          <w:p w:rsidR="00410FDF" w:rsidRDefault="00145B03" w:rsidP="00410FDF">
            <w:pPr>
              <w:keepNext/>
              <w:keepLines/>
              <w:widowControl w:val="0"/>
              <w:tabs>
                <w:tab w:val="left" w:pos="13070"/>
              </w:tabs>
              <w:ind w:right="57" w:firstLine="1314"/>
              <w:rPr>
                <w:b/>
              </w:rPr>
            </w:pPr>
            <w:r w:rsidRPr="00410FDF">
              <w:rPr>
                <w:b/>
              </w:rPr>
              <w:tab/>
            </w:r>
            <w:r w:rsidRPr="00410FDF">
              <w:rPr>
                <w:b/>
              </w:rPr>
              <w:tab/>
              <w:t xml:space="preserve">                                                      </w:t>
            </w:r>
            <w:r w:rsidR="00410FDF">
              <w:rPr>
                <w:b/>
              </w:rPr>
              <w:t xml:space="preserve">      </w:t>
            </w:r>
          </w:p>
          <w:p w:rsidR="006865C3" w:rsidRPr="00410FDF" w:rsidRDefault="00410FDF" w:rsidP="00410FDF">
            <w:pPr>
              <w:keepNext/>
              <w:keepLines/>
              <w:widowControl w:val="0"/>
              <w:tabs>
                <w:tab w:val="left" w:pos="13070"/>
              </w:tabs>
              <w:ind w:right="57" w:firstLine="1314"/>
            </w:pPr>
            <w:r w:rsidRPr="00410FDF">
              <w:rPr>
                <w:b/>
              </w:rPr>
              <w:t>«ПОСТАВЩИК»</w:t>
            </w:r>
            <w:r>
              <w:rPr>
                <w:b/>
              </w:rPr>
              <w:t xml:space="preserve">                                                                                  </w:t>
            </w:r>
            <w:r w:rsidR="006865C3" w:rsidRPr="00410FDF">
              <w:rPr>
                <w:b/>
              </w:rPr>
              <w:t>«ПОКУПАТЕЛЬ</w:t>
            </w:r>
            <w:r w:rsidR="006865C3" w:rsidRPr="00410FDF">
              <w:t>»</w:t>
            </w:r>
          </w:p>
          <w:tbl>
            <w:tblPr>
              <w:tblStyle w:val="af5"/>
              <w:tblW w:w="0" w:type="auto"/>
              <w:tblInd w:w="53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733"/>
              <w:gridCol w:w="5734"/>
            </w:tblGrid>
            <w:tr w:rsidR="006865C3" w:rsidRPr="00410FDF" w:rsidTr="00410FDF">
              <w:trPr>
                <w:trHeight w:val="1378"/>
              </w:trPr>
              <w:tc>
                <w:tcPr>
                  <w:tcW w:w="5733" w:type="dxa"/>
                  <w:hideMark/>
                </w:tcPr>
                <w:p w:rsidR="0047205D" w:rsidRPr="0047205D" w:rsidRDefault="0047205D" w:rsidP="0047205D">
                  <w:pPr>
                    <w:widowControl w:val="0"/>
                    <w:ind w:firstLine="6"/>
                    <w:rPr>
                      <w:rFonts w:ascii="Times New Roman" w:hAnsi="Times New Roman"/>
                      <w:color w:val="000000"/>
                    </w:rPr>
                  </w:pPr>
                  <w:r>
                    <w:rPr>
                      <w:rFonts w:ascii="Times New Roman" w:hAnsi="Times New Roman"/>
                      <w:color w:val="000000"/>
                    </w:rPr>
                    <w:t xml:space="preserve">           </w:t>
                  </w:r>
                  <w:r w:rsidRPr="0047205D">
                    <w:rPr>
                      <w:rFonts w:ascii="Times New Roman" w:hAnsi="Times New Roman"/>
                      <w:color w:val="000000"/>
                    </w:rPr>
                    <w:t>__</w:t>
                  </w:r>
                  <w:r>
                    <w:rPr>
                      <w:rFonts w:ascii="Times New Roman" w:hAnsi="Times New Roman"/>
                      <w:color w:val="000000"/>
                    </w:rPr>
                    <w:t>_____________________________</w:t>
                  </w:r>
                  <w:r w:rsidRPr="0047205D">
                    <w:rPr>
                      <w:rFonts w:ascii="Times New Roman" w:hAnsi="Times New Roman"/>
                      <w:color w:val="000000"/>
                    </w:rPr>
                    <w:t xml:space="preserve"> </w:t>
                  </w:r>
                </w:p>
                <w:p w:rsidR="006865C3" w:rsidRPr="00410FDF" w:rsidRDefault="0047205D" w:rsidP="0047205D">
                  <w:pPr>
                    <w:widowControl w:val="0"/>
                    <w:ind w:firstLine="6"/>
                    <w:rPr>
                      <w:rFonts w:ascii="Times New Roman" w:hAnsi="Times New Roman"/>
                      <w:color w:val="000000"/>
                    </w:rPr>
                  </w:pPr>
                  <w:r w:rsidRPr="0047205D">
                    <w:rPr>
                      <w:rFonts w:ascii="Times New Roman" w:hAnsi="Times New Roman"/>
                      <w:color w:val="000000"/>
                    </w:rPr>
                    <w:t xml:space="preserve">           _______________________________</w:t>
                  </w:r>
                </w:p>
              </w:tc>
              <w:tc>
                <w:tcPr>
                  <w:tcW w:w="5734" w:type="dxa"/>
                  <w:hideMark/>
                </w:tcPr>
                <w:p w:rsidR="006865C3" w:rsidRPr="00410FDF" w:rsidRDefault="00145B03" w:rsidP="006865C3">
                  <w:pPr>
                    <w:ind w:right="74"/>
                    <w:rPr>
                      <w:rFonts w:ascii="Times New Roman" w:hAnsi="Times New Roman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                 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 xml:space="preserve">Директор филиала  </w:t>
                  </w:r>
                </w:p>
                <w:p w:rsidR="00145B03" w:rsidRPr="00410FDF" w:rsidRDefault="00145B03" w:rsidP="006865C3">
                  <w:pPr>
                    <w:ind w:right="74"/>
                    <w:rPr>
                      <w:rFonts w:ascii="Times New Roman" w:hAnsi="Times New Roman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                 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 xml:space="preserve">ПАО «Россети Центр и </w:t>
                  </w:r>
                  <w:r w:rsidRPr="00410FDF">
                    <w:rPr>
                      <w:rFonts w:ascii="Times New Roman" w:hAnsi="Times New Roman"/>
                    </w:rPr>
                    <w:t xml:space="preserve">                        </w:t>
                  </w:r>
                </w:p>
                <w:p w:rsidR="006865C3" w:rsidRPr="00410FDF" w:rsidRDefault="00145B03" w:rsidP="006865C3">
                  <w:pPr>
                    <w:ind w:right="74"/>
                    <w:rPr>
                      <w:rFonts w:ascii="Times New Roman" w:hAnsi="Times New Roman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                 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 xml:space="preserve">Приволжье»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>–  «Мариэнерго»</w:t>
                  </w:r>
                </w:p>
                <w:p w:rsidR="00F215FA" w:rsidRPr="00410FDF" w:rsidRDefault="00F215FA" w:rsidP="006865C3">
                  <w:pPr>
                    <w:ind w:right="74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  <w:tr w:rsidR="006865C3" w:rsidRPr="00410FDF" w:rsidTr="00410FDF">
              <w:trPr>
                <w:trHeight w:val="69"/>
              </w:trPr>
              <w:tc>
                <w:tcPr>
                  <w:tcW w:w="5733" w:type="dxa"/>
                </w:tcPr>
                <w:p w:rsidR="006865C3" w:rsidRPr="00410FDF" w:rsidRDefault="006865C3" w:rsidP="006865C3">
                  <w:pPr>
                    <w:ind w:right="74"/>
                    <w:rPr>
                      <w:rFonts w:ascii="Times New Roman" w:hAnsi="Times New Roman"/>
                    </w:rPr>
                  </w:pPr>
                </w:p>
                <w:p w:rsidR="006865C3" w:rsidRPr="00410FDF" w:rsidRDefault="00FA07C5" w:rsidP="0047205D">
                  <w:pPr>
                    <w:ind w:right="74"/>
                    <w:rPr>
                      <w:rFonts w:ascii="Times New Roman" w:hAnsi="Times New Roman"/>
                      <w:color w:val="000000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_______________</w:t>
                  </w:r>
                  <w:r w:rsidR="006865C3" w:rsidRPr="00410FDF">
                    <w:rPr>
                      <w:rFonts w:ascii="Times New Roman" w:hAnsi="Times New Roman"/>
                    </w:rPr>
                    <w:t>_ /</w:t>
                  </w:r>
                  <w:r w:rsidR="00F215FA" w:rsidRPr="00410FDF">
                    <w:rPr>
                      <w:rFonts w:ascii="Times New Roman" w:hAnsi="Times New Roman"/>
                    </w:rPr>
                    <w:t xml:space="preserve"> </w:t>
                  </w:r>
                  <w:r w:rsidR="0047205D">
                    <w:rPr>
                      <w:rFonts w:ascii="Times New Roman" w:hAnsi="Times New Roman"/>
                    </w:rPr>
                    <w:t>_______________</w:t>
                  </w:r>
                  <w:r w:rsidR="006865C3" w:rsidRPr="00410FDF">
                    <w:rPr>
                      <w:rFonts w:ascii="Times New Roman" w:hAnsi="Times New Roman"/>
                    </w:rPr>
                    <w:t>/</w:t>
                  </w:r>
                </w:p>
              </w:tc>
              <w:tc>
                <w:tcPr>
                  <w:tcW w:w="5734" w:type="dxa"/>
                </w:tcPr>
                <w:p w:rsidR="006865C3" w:rsidRPr="00410FDF" w:rsidRDefault="006865C3" w:rsidP="006865C3">
                  <w:pPr>
                    <w:ind w:right="74"/>
                    <w:rPr>
                      <w:rFonts w:ascii="Times New Roman" w:hAnsi="Times New Roman"/>
                    </w:rPr>
                  </w:pPr>
                </w:p>
                <w:p w:rsidR="006865C3" w:rsidRPr="00410FDF" w:rsidRDefault="00145B03" w:rsidP="006865C3">
                  <w:pPr>
                    <w:ind w:right="74"/>
                    <w:rPr>
                      <w:rFonts w:ascii="Times New Roman" w:hAnsi="Times New Roman"/>
                      <w:color w:val="000000"/>
                    </w:rPr>
                  </w:pPr>
                  <w:r w:rsidRPr="00410FDF">
                    <w:rPr>
                      <w:rFonts w:ascii="Times New Roman" w:hAnsi="Times New Roman"/>
                    </w:rPr>
                    <w:t xml:space="preserve">                            </w:t>
                  </w:r>
                  <w:r w:rsidR="00410FDF">
                    <w:rPr>
                      <w:rFonts w:ascii="Times New Roman" w:hAnsi="Times New Roman"/>
                    </w:rPr>
                    <w:t xml:space="preserve"> </w:t>
                  </w:r>
                  <w:r w:rsidRP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>______________ / С.В. Хлусов</w:t>
                  </w:r>
                  <w:r w:rsidR="00F215FA" w:rsidRPr="00410FDF">
                    <w:rPr>
                      <w:rFonts w:ascii="Times New Roman" w:hAnsi="Times New Roman"/>
                    </w:rPr>
                    <w:t xml:space="preserve"> </w:t>
                  </w:r>
                  <w:r w:rsidR="006865C3" w:rsidRPr="00410FDF">
                    <w:rPr>
                      <w:rFonts w:ascii="Times New Roman" w:hAnsi="Times New Roman"/>
                    </w:rPr>
                    <w:t>/</w:t>
                  </w:r>
                </w:p>
              </w:tc>
            </w:tr>
          </w:tbl>
          <w:p w:rsidR="006865C3" w:rsidRPr="00410FDF" w:rsidRDefault="006865C3" w:rsidP="006865C3">
            <w:pPr>
              <w:spacing w:after="60"/>
            </w:pPr>
          </w:p>
        </w:tc>
        <w:tc>
          <w:tcPr>
            <w:tcW w:w="1535" w:type="dxa"/>
          </w:tcPr>
          <w:p w:rsidR="006865C3" w:rsidRPr="004156BB" w:rsidRDefault="006865C3" w:rsidP="006865C3">
            <w:pPr>
              <w:spacing w:after="60"/>
              <w:ind w:firstLine="851"/>
              <w:jc w:val="both"/>
              <w:rPr>
                <w:sz w:val="22"/>
                <w:szCs w:val="22"/>
              </w:rPr>
            </w:pPr>
          </w:p>
        </w:tc>
      </w:tr>
      <w:tr w:rsidR="006865C3" w:rsidRPr="004156BB" w:rsidTr="00FF632D">
        <w:trPr>
          <w:gridAfter w:val="2"/>
          <w:wAfter w:w="307" w:type="dxa"/>
        </w:trPr>
        <w:tc>
          <w:tcPr>
            <w:tcW w:w="15279" w:type="dxa"/>
            <w:gridSpan w:val="2"/>
          </w:tcPr>
          <w:p w:rsidR="006865C3" w:rsidRPr="00410FDF" w:rsidRDefault="00F215FA" w:rsidP="00F215FA">
            <w:pPr>
              <w:tabs>
                <w:tab w:val="left" w:pos="4044"/>
              </w:tabs>
              <w:spacing w:after="60"/>
              <w:jc w:val="both"/>
            </w:pPr>
            <w:r w:rsidRPr="00410FDF">
              <w:t xml:space="preserve">                      </w:t>
            </w:r>
            <w:r w:rsidR="00FA07C5" w:rsidRPr="00410FDF">
              <w:rPr>
                <w:bCs/>
              </w:rPr>
              <w:t xml:space="preserve">м.п.                                 </w:t>
            </w:r>
            <w:r w:rsidR="00145B03" w:rsidRPr="00410FDF">
              <w:rPr>
                <w:bCs/>
              </w:rPr>
              <w:t xml:space="preserve">              </w:t>
            </w:r>
            <w:r w:rsidRPr="00410FDF">
              <w:rPr>
                <w:bCs/>
              </w:rPr>
              <w:t xml:space="preserve">                                              </w:t>
            </w:r>
            <w:r w:rsidR="00410FDF">
              <w:rPr>
                <w:bCs/>
              </w:rPr>
              <w:t xml:space="preserve">             </w:t>
            </w:r>
            <w:r w:rsidR="00145B03" w:rsidRPr="00410FDF">
              <w:rPr>
                <w:bCs/>
              </w:rPr>
              <w:t xml:space="preserve"> </w:t>
            </w:r>
            <w:r w:rsidR="00EB1670">
              <w:rPr>
                <w:bCs/>
              </w:rPr>
              <w:t xml:space="preserve"> </w:t>
            </w:r>
            <w:r w:rsidR="00FA07C5" w:rsidRPr="00410FDF">
              <w:rPr>
                <w:bCs/>
              </w:rPr>
              <w:t>м.п.</w:t>
            </w:r>
          </w:p>
        </w:tc>
        <w:tc>
          <w:tcPr>
            <w:tcW w:w="1535" w:type="dxa"/>
          </w:tcPr>
          <w:p w:rsidR="006865C3" w:rsidRPr="004156BB" w:rsidRDefault="006865C3" w:rsidP="006865C3">
            <w:pPr>
              <w:spacing w:after="60"/>
              <w:ind w:firstLine="851"/>
              <w:jc w:val="both"/>
              <w:rPr>
                <w:sz w:val="22"/>
                <w:szCs w:val="22"/>
              </w:rPr>
            </w:pPr>
          </w:p>
        </w:tc>
      </w:tr>
      <w:tr w:rsidR="006865C3" w:rsidRPr="004156BB" w:rsidTr="00FF632D">
        <w:trPr>
          <w:gridAfter w:val="2"/>
          <w:wAfter w:w="307" w:type="dxa"/>
        </w:trPr>
        <w:tc>
          <w:tcPr>
            <w:tcW w:w="15279" w:type="dxa"/>
            <w:gridSpan w:val="2"/>
          </w:tcPr>
          <w:p w:rsidR="006865C3" w:rsidRPr="00410FDF" w:rsidRDefault="006865C3" w:rsidP="006865C3">
            <w:pPr>
              <w:spacing w:after="60"/>
            </w:pPr>
          </w:p>
        </w:tc>
        <w:tc>
          <w:tcPr>
            <w:tcW w:w="1535" w:type="dxa"/>
          </w:tcPr>
          <w:p w:rsidR="006865C3" w:rsidRPr="004156BB" w:rsidRDefault="006865C3" w:rsidP="006865C3">
            <w:pPr>
              <w:spacing w:after="60"/>
              <w:ind w:firstLine="851"/>
              <w:jc w:val="both"/>
              <w:rPr>
                <w:sz w:val="22"/>
                <w:szCs w:val="22"/>
              </w:rPr>
            </w:pPr>
          </w:p>
        </w:tc>
      </w:tr>
    </w:tbl>
    <w:p w:rsidR="00292D55" w:rsidRPr="00FE3FDC" w:rsidRDefault="00292D55" w:rsidP="00C87636">
      <w:pPr>
        <w:sectPr w:rsidR="00292D55" w:rsidRPr="00FE3FDC" w:rsidSect="0026711D">
          <w:pgSz w:w="16838" w:h="11906" w:orient="landscape"/>
          <w:pgMar w:top="426" w:right="1418" w:bottom="567" w:left="1134" w:header="709" w:footer="709" w:gutter="0"/>
          <w:cols w:space="708"/>
          <w:titlePg/>
          <w:docGrid w:linePitch="360"/>
        </w:sectPr>
      </w:pPr>
    </w:p>
    <w:p w:rsidR="005F2F10" w:rsidRPr="00FE3FDC" w:rsidRDefault="005F2F10" w:rsidP="005F2F10">
      <w:pPr>
        <w:autoSpaceDE w:val="0"/>
        <w:autoSpaceDN w:val="0"/>
        <w:adjustRightInd w:val="0"/>
        <w:spacing w:line="264" w:lineRule="auto"/>
        <w:jc w:val="right"/>
        <w:rPr>
          <w:color w:val="000000"/>
          <w:u w:val="single"/>
        </w:rPr>
      </w:pPr>
      <w:r w:rsidRPr="00FE3FDC">
        <w:rPr>
          <w:color w:val="000000"/>
        </w:rPr>
        <w:lastRenderedPageBreak/>
        <w:t>Приложение №</w:t>
      </w:r>
      <w:r w:rsidR="005E27B6" w:rsidRPr="00FE3FDC">
        <w:rPr>
          <w:color w:val="000000"/>
        </w:rPr>
        <w:t>2</w:t>
      </w:r>
    </w:p>
    <w:p w:rsidR="005F2F10" w:rsidRPr="00FE3FDC" w:rsidRDefault="00340046" w:rsidP="005F2F10">
      <w:pPr>
        <w:widowControl w:val="0"/>
        <w:autoSpaceDE w:val="0"/>
        <w:autoSpaceDN w:val="0"/>
        <w:adjustRightInd w:val="0"/>
        <w:jc w:val="right"/>
      </w:pPr>
      <w:r w:rsidRPr="00340046">
        <w:t>к Договору №</w:t>
      </w:r>
      <w:r w:rsidR="00082794">
        <w:rPr>
          <w:b/>
        </w:rPr>
        <w:t>___________</w:t>
      </w:r>
      <w:r w:rsidR="007E2259">
        <w:t xml:space="preserve"> </w:t>
      </w:r>
      <w:r w:rsidRPr="00340046">
        <w:t>от "</w:t>
      </w:r>
      <w:r w:rsidR="00D973BB">
        <w:t xml:space="preserve"> </w:t>
      </w:r>
      <w:r w:rsidR="002332AE">
        <w:t>__</w:t>
      </w:r>
      <w:r w:rsidR="001B6CD6">
        <w:t xml:space="preserve"> </w:t>
      </w:r>
      <w:r w:rsidRPr="00340046">
        <w:t xml:space="preserve">" </w:t>
      </w:r>
      <w:r w:rsidR="00997D2B">
        <w:t>______</w:t>
      </w:r>
      <w:r w:rsidR="009343DE">
        <w:t xml:space="preserve"> </w:t>
      </w:r>
      <w:r w:rsidRPr="00340046">
        <w:t>202</w:t>
      </w:r>
      <w:r w:rsidR="00082794">
        <w:t>_</w:t>
      </w:r>
      <w:r w:rsidRPr="00340046">
        <w:t>г.</w:t>
      </w:r>
    </w:p>
    <w:p w:rsidR="005F2F10" w:rsidRPr="00FE3FDC" w:rsidRDefault="005F2F10" w:rsidP="005F2F10">
      <w:pPr>
        <w:autoSpaceDE w:val="0"/>
        <w:autoSpaceDN w:val="0"/>
        <w:adjustRightInd w:val="0"/>
        <w:spacing w:line="264" w:lineRule="auto"/>
      </w:pPr>
    </w:p>
    <w:p w:rsidR="005F2F10" w:rsidRPr="00FE3FDC" w:rsidRDefault="005F2F10" w:rsidP="005F2F10">
      <w:pPr>
        <w:autoSpaceDE w:val="0"/>
        <w:autoSpaceDN w:val="0"/>
        <w:adjustRightInd w:val="0"/>
        <w:spacing w:line="264" w:lineRule="auto"/>
      </w:pPr>
    </w:p>
    <w:p w:rsidR="002E035B" w:rsidRPr="002E035B" w:rsidRDefault="002E035B" w:rsidP="002E035B">
      <w:pPr>
        <w:jc w:val="center"/>
        <w:rPr>
          <w:rFonts w:eastAsia="Calibri"/>
          <w:color w:val="000000"/>
          <w:sz w:val="22"/>
          <w:szCs w:val="22"/>
          <w:lang w:eastAsia="en-US"/>
        </w:rPr>
      </w:pPr>
      <w:r w:rsidRPr="00D82720">
        <w:rPr>
          <w:rFonts w:eastAsia="Calibri"/>
          <w:b/>
          <w:bCs/>
          <w:color w:val="000000"/>
          <w:sz w:val="22"/>
          <w:szCs w:val="22"/>
          <w:lang w:eastAsia="en-US"/>
        </w:rPr>
        <w:t>ФОРМА СОГЛАСИЯ НА ОБРАБОТКУ ПЕРСОНАЛЬНЫХ ДАННЫХ</w:t>
      </w:r>
    </w:p>
    <w:p w:rsidR="002E035B" w:rsidRPr="002E035B" w:rsidRDefault="002E035B" w:rsidP="002E035B">
      <w:pPr>
        <w:widowControl w:val="0"/>
        <w:jc w:val="center"/>
        <w:rPr>
          <w:rFonts w:eastAsia="Calibri"/>
          <w:caps/>
          <w:sz w:val="22"/>
          <w:szCs w:val="22"/>
          <w:lang w:eastAsia="en-US"/>
        </w:rPr>
      </w:pPr>
      <w:r w:rsidRPr="002E035B">
        <w:rPr>
          <w:rFonts w:eastAsia="Calibri"/>
          <w:color w:val="000000"/>
          <w:sz w:val="22"/>
          <w:szCs w:val="22"/>
          <w:lang w:eastAsia="en-US"/>
        </w:rPr>
        <w:t>УТВЕРЖДАЕМ:</w:t>
      </w:r>
    </w:p>
    <w:tbl>
      <w:tblPr>
        <w:tblW w:w="10201" w:type="dxa"/>
        <w:tblInd w:w="142" w:type="dxa"/>
        <w:tblLook w:val="01E0" w:firstRow="1" w:lastRow="1" w:firstColumn="1" w:lastColumn="1" w:noHBand="0" w:noVBand="0"/>
      </w:tblPr>
      <w:tblGrid>
        <w:gridCol w:w="5103"/>
        <w:gridCol w:w="5098"/>
      </w:tblGrid>
      <w:tr w:rsidR="002E035B" w:rsidRPr="002E035B" w:rsidTr="00726AB1">
        <w:trPr>
          <w:trHeight w:val="641"/>
        </w:trPr>
        <w:tc>
          <w:tcPr>
            <w:tcW w:w="5103" w:type="dxa"/>
          </w:tcPr>
          <w:p w:rsidR="002E035B" w:rsidRPr="002E035B" w:rsidRDefault="002E035B" w:rsidP="002E035B">
            <w:pPr>
              <w:widowControl w:val="0"/>
              <w:rPr>
                <w:highlight w:val="yellow"/>
              </w:rPr>
            </w:pPr>
          </w:p>
          <w:p w:rsidR="002E035B" w:rsidRPr="002E035B" w:rsidRDefault="002E035B" w:rsidP="002E035B">
            <w:pPr>
              <w:widowControl w:val="0"/>
              <w:rPr>
                <w:b/>
              </w:rPr>
            </w:pPr>
            <w:r w:rsidRPr="002E035B">
              <w:rPr>
                <w:b/>
              </w:rPr>
              <w:t>ПОСТАВЩИК</w:t>
            </w:r>
          </w:p>
          <w:p w:rsidR="002E035B" w:rsidRPr="002E035B" w:rsidRDefault="002E035B" w:rsidP="002E035B">
            <w:pPr>
              <w:widowControl w:val="0"/>
              <w:rPr>
                <w:highlight w:val="yellow"/>
              </w:rPr>
            </w:pPr>
          </w:p>
          <w:p w:rsidR="002E035B" w:rsidRDefault="002E035B" w:rsidP="002E035B">
            <w:pPr>
              <w:widowControl w:val="0"/>
              <w:ind w:firstLine="6"/>
            </w:pPr>
            <w:r>
              <w:t xml:space="preserve">_______________________________ </w:t>
            </w:r>
          </w:p>
          <w:p w:rsidR="002E035B" w:rsidRPr="002E035B" w:rsidRDefault="002E035B" w:rsidP="002E035B">
            <w:pPr>
              <w:widowControl w:val="0"/>
              <w:ind w:firstLine="6"/>
            </w:pPr>
            <w:r>
              <w:t>_______________________________</w:t>
            </w:r>
          </w:p>
          <w:p w:rsidR="002E035B" w:rsidRPr="002E035B" w:rsidRDefault="002E035B" w:rsidP="002E035B">
            <w:pPr>
              <w:widowControl w:val="0"/>
              <w:ind w:firstLine="6"/>
            </w:pPr>
          </w:p>
          <w:p w:rsidR="002E035B" w:rsidRPr="002E035B" w:rsidRDefault="002E035B" w:rsidP="002E035B">
            <w:pPr>
              <w:widowControl w:val="0"/>
              <w:ind w:firstLine="6"/>
            </w:pPr>
          </w:p>
          <w:p w:rsidR="002E035B" w:rsidRPr="002E035B" w:rsidRDefault="002E035B" w:rsidP="002E035B">
            <w:pPr>
              <w:widowControl w:val="0"/>
              <w:ind w:firstLine="6"/>
            </w:pPr>
            <w:r w:rsidRPr="002E035B">
              <w:t>_____________________/</w:t>
            </w:r>
            <w:r>
              <w:t>___________</w:t>
            </w:r>
            <w:r w:rsidRPr="002E035B">
              <w:t xml:space="preserve"> /</w:t>
            </w:r>
          </w:p>
          <w:p w:rsidR="002E035B" w:rsidRPr="002E035B" w:rsidRDefault="002E035B" w:rsidP="002E035B">
            <w:pPr>
              <w:rPr>
                <w:rFonts w:eastAsia="Calibri"/>
                <w:color w:val="000000"/>
                <w:sz w:val="20"/>
                <w:szCs w:val="20"/>
                <w:lang w:eastAsia="en-US"/>
              </w:rPr>
            </w:pPr>
            <w:r w:rsidRPr="002E035B">
              <w:rPr>
                <w:rFonts w:eastAsia="Calibri"/>
                <w:color w:val="000000"/>
                <w:sz w:val="20"/>
                <w:szCs w:val="20"/>
                <w:lang w:eastAsia="en-US"/>
              </w:rPr>
              <w:t xml:space="preserve">М.П. </w:t>
            </w:r>
          </w:p>
          <w:p w:rsidR="002E035B" w:rsidRPr="002E035B" w:rsidRDefault="002E035B" w:rsidP="002E035B">
            <w:pPr>
              <w:widowControl w:val="0"/>
              <w:ind w:firstLine="6"/>
              <w:rPr>
                <w:highlight w:val="yellow"/>
              </w:rPr>
            </w:pPr>
          </w:p>
          <w:p w:rsidR="002E035B" w:rsidRPr="002E035B" w:rsidRDefault="002E035B" w:rsidP="002E035B">
            <w:pPr>
              <w:widowControl w:val="0"/>
              <w:ind w:firstLine="6"/>
              <w:rPr>
                <w:highlight w:val="yellow"/>
              </w:rPr>
            </w:pPr>
          </w:p>
        </w:tc>
        <w:tc>
          <w:tcPr>
            <w:tcW w:w="5098" w:type="dxa"/>
          </w:tcPr>
          <w:p w:rsidR="002E035B" w:rsidRPr="002E035B" w:rsidRDefault="002E035B" w:rsidP="002E035B">
            <w:pPr>
              <w:widowControl w:val="0"/>
            </w:pPr>
          </w:p>
          <w:p w:rsidR="002E035B" w:rsidRPr="002E035B" w:rsidRDefault="002E035B" w:rsidP="002E035B">
            <w:pPr>
              <w:widowControl w:val="0"/>
              <w:rPr>
                <w:b/>
              </w:rPr>
            </w:pPr>
            <w:r w:rsidRPr="002E035B">
              <w:rPr>
                <w:b/>
              </w:rPr>
              <w:t>ПОКУПАТЕЛЬ</w:t>
            </w:r>
          </w:p>
          <w:p w:rsidR="002E035B" w:rsidRPr="002E035B" w:rsidRDefault="002E035B" w:rsidP="002E035B">
            <w:pPr>
              <w:widowControl w:val="0"/>
            </w:pPr>
          </w:p>
          <w:p w:rsidR="002E035B" w:rsidRPr="002E035B" w:rsidRDefault="002E035B" w:rsidP="002E035B">
            <w:pPr>
              <w:widowControl w:val="0"/>
              <w:rPr>
                <w:rFonts w:eastAsia="Calibri"/>
                <w:lang w:eastAsia="en-US"/>
              </w:rPr>
            </w:pPr>
            <w:r w:rsidRPr="002E035B">
              <w:rPr>
                <w:rFonts w:eastAsia="Calibri"/>
                <w:lang w:eastAsia="en-US"/>
              </w:rPr>
              <w:t xml:space="preserve">Директор филиала </w:t>
            </w:r>
          </w:p>
          <w:p w:rsidR="002E035B" w:rsidRPr="002E035B" w:rsidRDefault="002E035B" w:rsidP="002E035B">
            <w:pPr>
              <w:widowControl w:val="0"/>
              <w:rPr>
                <w:rFonts w:eastAsia="Calibri"/>
                <w:lang w:eastAsia="en-US"/>
              </w:rPr>
            </w:pPr>
            <w:r w:rsidRPr="002E035B">
              <w:rPr>
                <w:rFonts w:eastAsia="Calibri"/>
                <w:lang w:eastAsia="en-US"/>
              </w:rPr>
              <w:t>ПАО «Россети Центр и Приволжье» –</w:t>
            </w:r>
          </w:p>
          <w:p w:rsidR="002E035B" w:rsidRPr="002E035B" w:rsidRDefault="002E035B" w:rsidP="002E035B">
            <w:pPr>
              <w:widowControl w:val="0"/>
              <w:rPr>
                <w:rFonts w:eastAsia="Calibri"/>
                <w:lang w:eastAsia="en-US"/>
              </w:rPr>
            </w:pPr>
            <w:r w:rsidRPr="002E035B">
              <w:rPr>
                <w:rFonts w:eastAsia="Calibri"/>
                <w:lang w:eastAsia="en-US"/>
              </w:rPr>
              <w:t>«Мариэнерго»</w:t>
            </w:r>
          </w:p>
          <w:p w:rsidR="002E035B" w:rsidRPr="002E035B" w:rsidRDefault="002E035B" w:rsidP="002E035B">
            <w:pPr>
              <w:widowControl w:val="0"/>
              <w:rPr>
                <w:rFonts w:eastAsia="Calibri"/>
                <w:lang w:eastAsia="en-US"/>
              </w:rPr>
            </w:pPr>
          </w:p>
          <w:p w:rsidR="002E035B" w:rsidRPr="002E035B" w:rsidRDefault="002E035B" w:rsidP="002E035B">
            <w:pPr>
              <w:widowControl w:val="0"/>
            </w:pPr>
            <w:r w:rsidRPr="002E035B">
              <w:t>______________________/</w:t>
            </w:r>
            <w:r w:rsidRPr="002E035B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2E035B">
              <w:t xml:space="preserve">С.В. Хлусов/ </w:t>
            </w:r>
          </w:p>
          <w:p w:rsidR="002E035B" w:rsidRPr="002E035B" w:rsidRDefault="002E035B" w:rsidP="002E035B">
            <w:pPr>
              <w:widowControl w:val="0"/>
              <w:ind w:firstLine="6"/>
              <w:rPr>
                <w:sz w:val="20"/>
                <w:szCs w:val="20"/>
              </w:rPr>
            </w:pPr>
            <w:r w:rsidRPr="002E035B">
              <w:rPr>
                <w:sz w:val="20"/>
                <w:szCs w:val="20"/>
              </w:rPr>
              <w:t>М.П.</w:t>
            </w:r>
          </w:p>
        </w:tc>
      </w:tr>
    </w:tbl>
    <w:p w:rsidR="002E035B" w:rsidRPr="002E035B" w:rsidRDefault="002E035B" w:rsidP="002E035B">
      <w:pPr>
        <w:tabs>
          <w:tab w:val="left" w:pos="0"/>
        </w:tabs>
        <w:jc w:val="center"/>
        <w:rPr>
          <w:b/>
        </w:rPr>
      </w:pPr>
      <w:r w:rsidRPr="002E035B">
        <w:rPr>
          <w:rFonts w:eastAsia="Calibri"/>
          <w:b/>
          <w:bCs/>
          <w:lang w:eastAsia="en-US"/>
        </w:rPr>
        <w:t xml:space="preserve">Согласие на обработку персональных данных от «___» ____________ 20__ г. </w:t>
      </w:r>
      <w:r w:rsidRPr="002E035B">
        <w:rPr>
          <w:b/>
        </w:rPr>
        <w:t xml:space="preserve"> </w:t>
      </w:r>
    </w:p>
    <w:p w:rsidR="002E035B" w:rsidRPr="002E035B" w:rsidRDefault="002E035B" w:rsidP="002E035B">
      <w:pPr>
        <w:jc w:val="center"/>
      </w:pPr>
    </w:p>
    <w:p w:rsidR="002E035B" w:rsidRPr="002E035B" w:rsidRDefault="002E035B" w:rsidP="002E035B">
      <w:pPr>
        <w:jc w:val="both"/>
        <w:rPr>
          <w:rFonts w:eastAsia="Calibri"/>
          <w:color w:val="000000"/>
          <w:lang w:eastAsia="en-US"/>
        </w:rPr>
      </w:pPr>
      <w:r w:rsidRPr="002E035B">
        <w:rPr>
          <w:rFonts w:eastAsia="Calibri"/>
          <w:color w:val="000000"/>
          <w:lang w:eastAsia="en-US"/>
        </w:rPr>
        <w:t xml:space="preserve">           Настоящим </w:t>
      </w:r>
      <w:r w:rsidRPr="002E035B">
        <w:rPr>
          <w:rFonts w:eastAsia="Calibri"/>
          <w:i/>
          <w:iCs/>
          <w:color w:val="000000"/>
          <w:lang w:eastAsia="en-US"/>
        </w:rPr>
        <w:t>(указывается полное наименование участника закупочной процедуры (потенциального контрагента), контрагента, его место нахождения, ИНН и ОГРНИП), в лице _________________________ (указать ФИО, должность)</w:t>
      </w:r>
      <w:r w:rsidRPr="002E035B">
        <w:rPr>
          <w:rFonts w:eastAsia="Calibri"/>
          <w:color w:val="000000"/>
          <w:lang w:eastAsia="en-US"/>
        </w:rPr>
        <w:t xml:space="preserve">, </w:t>
      </w:r>
      <w:r w:rsidRPr="002E035B">
        <w:rPr>
          <w:rFonts w:eastAsia="Calibri"/>
          <w:i/>
          <w:iCs/>
          <w:color w:val="000000"/>
          <w:lang w:eastAsia="en-US"/>
        </w:rPr>
        <w:t xml:space="preserve">действующего на основании ____________ (указать документ, подтверждающий полномочия), </w:t>
      </w:r>
      <w:r w:rsidRPr="002E035B">
        <w:rPr>
          <w:rFonts w:eastAsia="Calibri"/>
          <w:color w:val="000000"/>
          <w:lang w:eastAsia="en-US"/>
        </w:rPr>
        <w:t xml:space="preserve">дает свое согласие на совершение ПАО «Россети Центр» и ПАО «Россети» действий, предусмотренных п. 3 ст. 3 ФЗ «О персональных данных» от 27.07.2006 № 152-ФЗ, в отношении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акционеров) ПАО «Россети Центр»/ПАО «Россети», в том числе с использованием информационных систем, а также на 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</w:p>
    <w:p w:rsidR="002E035B" w:rsidRPr="002E035B" w:rsidRDefault="002E035B" w:rsidP="002E035B">
      <w:pPr>
        <w:jc w:val="both"/>
        <w:rPr>
          <w:rFonts w:eastAsia="Calibri"/>
          <w:color w:val="000000"/>
          <w:lang w:eastAsia="en-US"/>
        </w:rPr>
      </w:pPr>
      <w:r w:rsidRPr="002E035B">
        <w:rPr>
          <w:rFonts w:eastAsia="Calibri"/>
          <w:color w:val="000000"/>
          <w:lang w:eastAsia="en-US"/>
        </w:rPr>
        <w:t xml:space="preserve">           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 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 </w:t>
      </w:r>
    </w:p>
    <w:p w:rsidR="002E035B" w:rsidRPr="002E035B" w:rsidRDefault="002E035B" w:rsidP="002E035B">
      <w:pPr>
        <w:widowControl w:val="0"/>
        <w:tabs>
          <w:tab w:val="left" w:pos="709"/>
          <w:tab w:val="left" w:pos="851"/>
          <w:tab w:val="center" w:pos="7569"/>
          <w:tab w:val="left" w:pos="11736"/>
          <w:tab w:val="left" w:pos="12516"/>
        </w:tabs>
        <w:jc w:val="both"/>
        <w:rPr>
          <w:rFonts w:eastAsia="Calibri"/>
          <w:caps/>
          <w:lang w:eastAsia="en-US"/>
        </w:rPr>
      </w:pPr>
      <w:r w:rsidRPr="002E035B">
        <w:rPr>
          <w:rFonts w:eastAsia="Calibri"/>
          <w:color w:val="000000"/>
          <w:lang w:eastAsia="en-US"/>
        </w:rPr>
        <w:t xml:space="preserve">           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2E035B" w:rsidRPr="002E035B" w:rsidRDefault="002E035B" w:rsidP="002E035B">
      <w:pPr>
        <w:widowControl w:val="0"/>
        <w:tabs>
          <w:tab w:val="center" w:pos="7569"/>
          <w:tab w:val="left" w:pos="11736"/>
          <w:tab w:val="left" w:pos="12516"/>
        </w:tabs>
        <w:rPr>
          <w:rFonts w:eastAsia="Calibri"/>
          <w:caps/>
          <w:sz w:val="22"/>
          <w:szCs w:val="22"/>
          <w:lang w:eastAsia="en-US"/>
        </w:rPr>
      </w:pPr>
    </w:p>
    <w:p w:rsidR="002E035B" w:rsidRPr="002E035B" w:rsidRDefault="002E035B" w:rsidP="002E035B">
      <w:pPr>
        <w:widowControl w:val="0"/>
        <w:tabs>
          <w:tab w:val="center" w:pos="7569"/>
          <w:tab w:val="left" w:pos="11736"/>
          <w:tab w:val="left" w:pos="12516"/>
        </w:tabs>
        <w:rPr>
          <w:rFonts w:eastAsia="Calibri"/>
          <w:caps/>
          <w:sz w:val="22"/>
          <w:szCs w:val="22"/>
          <w:lang w:eastAsia="en-US"/>
        </w:rPr>
      </w:pPr>
    </w:p>
    <w:p w:rsidR="002E035B" w:rsidRPr="002E035B" w:rsidRDefault="002E035B" w:rsidP="002E035B">
      <w:pPr>
        <w:widowControl w:val="0"/>
        <w:tabs>
          <w:tab w:val="center" w:pos="7569"/>
          <w:tab w:val="left" w:pos="11736"/>
          <w:tab w:val="left" w:pos="12516"/>
        </w:tabs>
        <w:rPr>
          <w:rFonts w:eastAsia="Calibri"/>
          <w:caps/>
          <w:sz w:val="22"/>
          <w:szCs w:val="22"/>
          <w:lang w:eastAsia="en-US"/>
        </w:rPr>
      </w:pPr>
    </w:p>
    <w:p w:rsidR="002E035B" w:rsidRPr="002E035B" w:rsidRDefault="002E035B" w:rsidP="002E035B">
      <w:pPr>
        <w:spacing w:line="276" w:lineRule="auto"/>
        <w:rPr>
          <w:rFonts w:eastAsia="Calibri"/>
          <w:lang w:eastAsia="en-US"/>
        </w:rPr>
      </w:pPr>
      <w:r w:rsidRPr="002E035B">
        <w:rPr>
          <w:rFonts w:eastAsia="Calibri"/>
          <w:lang w:eastAsia="en-US"/>
        </w:rPr>
        <w:t xml:space="preserve">             ________________________________                       _____________________________</w:t>
      </w:r>
    </w:p>
    <w:p w:rsidR="005F2F10" w:rsidRPr="00FE3FDC" w:rsidRDefault="002E035B" w:rsidP="002E035B">
      <w:pPr>
        <w:jc w:val="both"/>
        <w:sectPr w:rsidR="005F2F10" w:rsidRPr="00FE3FDC" w:rsidSect="00A440BF">
          <w:pgSz w:w="11906" w:h="16838"/>
          <w:pgMar w:top="851" w:right="709" w:bottom="1134" w:left="1276" w:header="709" w:footer="709" w:gutter="0"/>
          <w:cols w:space="708"/>
          <w:titlePg/>
          <w:docGrid w:linePitch="360"/>
        </w:sectPr>
      </w:pPr>
      <w:r w:rsidRPr="002E035B">
        <w:rPr>
          <w:rFonts w:eastAsia="Calibri"/>
          <w:lang w:eastAsia="en-US"/>
        </w:rPr>
        <w:t xml:space="preserve">          (</w:t>
      </w:r>
      <w:r w:rsidRPr="002E035B">
        <w:rPr>
          <w:rFonts w:eastAsia="Calibri"/>
          <w:i/>
          <w:lang w:eastAsia="en-US"/>
        </w:rPr>
        <w:t>Подпись уполномоченного представителя</w:t>
      </w:r>
      <w:r w:rsidRPr="002E035B">
        <w:rPr>
          <w:rFonts w:eastAsia="Calibri"/>
          <w:lang w:eastAsia="en-US"/>
        </w:rPr>
        <w:t>)            (</w:t>
      </w:r>
      <w:r w:rsidRPr="002E035B">
        <w:rPr>
          <w:rFonts w:eastAsia="Calibri"/>
          <w:i/>
          <w:lang w:eastAsia="en-US"/>
        </w:rPr>
        <w:t>Ф.И.О. и должность подписавшего</w:t>
      </w:r>
      <w:r w:rsidRPr="002E035B">
        <w:rPr>
          <w:rFonts w:eastAsia="Calibri"/>
          <w:lang w:eastAsia="en-US"/>
        </w:rPr>
        <w:t xml:space="preserve"> )</w:t>
      </w:r>
    </w:p>
    <w:p w:rsidR="003C193D" w:rsidRPr="003C193D" w:rsidRDefault="003C193D" w:rsidP="003C193D">
      <w:pPr>
        <w:pageBreakBefore/>
        <w:widowControl w:val="0"/>
        <w:ind w:left="10620" w:firstLine="11"/>
        <w:rPr>
          <w:rFonts w:eastAsia="Calibri"/>
          <w:lang w:eastAsia="en-US"/>
        </w:rPr>
      </w:pPr>
      <w:r w:rsidRPr="003C193D">
        <w:rPr>
          <w:rFonts w:eastAsia="Calibri"/>
          <w:lang w:eastAsia="en-US"/>
        </w:rPr>
        <w:lastRenderedPageBreak/>
        <w:t xml:space="preserve">Приложение №3 </w:t>
      </w:r>
    </w:p>
    <w:p w:rsidR="003C193D" w:rsidRPr="003C193D" w:rsidRDefault="003C193D" w:rsidP="003C193D">
      <w:pPr>
        <w:widowControl w:val="0"/>
        <w:ind w:left="10620" w:firstLine="12"/>
        <w:rPr>
          <w:rFonts w:eastAsia="Calibri"/>
          <w:lang w:eastAsia="en-US"/>
        </w:rPr>
      </w:pPr>
      <w:r w:rsidRPr="003C193D">
        <w:rPr>
          <w:rFonts w:eastAsia="Calibri"/>
          <w:lang w:eastAsia="en-US"/>
        </w:rPr>
        <w:t>к Договору поставки</w:t>
      </w:r>
    </w:p>
    <w:p w:rsidR="003C193D" w:rsidRPr="003C193D" w:rsidRDefault="003C193D" w:rsidP="003C193D">
      <w:pPr>
        <w:widowControl w:val="0"/>
        <w:tabs>
          <w:tab w:val="right" w:pos="15138"/>
        </w:tabs>
        <w:ind w:left="10620" w:firstLine="12"/>
        <w:rPr>
          <w:rFonts w:eastAsia="Calibri"/>
          <w:b/>
          <w:lang w:eastAsia="en-US"/>
        </w:rPr>
      </w:pPr>
      <w:r w:rsidRPr="003C193D">
        <w:rPr>
          <w:rFonts w:eastAsia="Calibri"/>
          <w:lang w:eastAsia="en-US"/>
        </w:rPr>
        <w:t xml:space="preserve">№_________ от «___»_____ 2025 г. </w:t>
      </w:r>
      <w:r w:rsidRPr="003C193D">
        <w:rPr>
          <w:rFonts w:eastAsia="Calibri"/>
          <w:lang w:eastAsia="en-US"/>
        </w:rPr>
        <w:tab/>
      </w:r>
    </w:p>
    <w:p w:rsidR="003C193D" w:rsidRPr="003C193D" w:rsidRDefault="003C193D" w:rsidP="003C193D">
      <w:pPr>
        <w:widowControl w:val="0"/>
        <w:tabs>
          <w:tab w:val="left" w:pos="4620"/>
          <w:tab w:val="center" w:pos="7792"/>
        </w:tabs>
        <w:spacing w:after="200" w:line="276" w:lineRule="auto"/>
        <w:ind w:right="-6"/>
        <w:contextualSpacing/>
      </w:pPr>
    </w:p>
    <w:p w:rsidR="003C193D" w:rsidRPr="003C193D" w:rsidRDefault="003C193D" w:rsidP="003C193D">
      <w:pPr>
        <w:jc w:val="center"/>
        <w:rPr>
          <w:rFonts w:eastAsia="Calibri"/>
          <w:color w:val="000000"/>
          <w:sz w:val="23"/>
          <w:szCs w:val="23"/>
          <w:lang w:eastAsia="en-US"/>
        </w:rPr>
      </w:pPr>
      <w:r w:rsidRPr="00D82720">
        <w:rPr>
          <w:rFonts w:eastAsia="Calibri"/>
          <w:b/>
          <w:bCs/>
          <w:color w:val="000000"/>
          <w:sz w:val="23"/>
          <w:szCs w:val="23"/>
          <w:lang w:eastAsia="en-US"/>
        </w:rPr>
        <w:t>ФОРМА ПРЕДОСТАВЛЕНИЯ ИНФОРМАЦИИ</w:t>
      </w:r>
    </w:p>
    <w:p w:rsidR="003C193D" w:rsidRPr="003C193D" w:rsidRDefault="003C193D" w:rsidP="003C193D">
      <w:pPr>
        <w:spacing w:line="276" w:lineRule="auto"/>
        <w:jc w:val="center"/>
        <w:rPr>
          <w:b/>
          <w:lang w:eastAsia="en-US"/>
        </w:rPr>
      </w:pPr>
      <w:r w:rsidRPr="003C193D">
        <w:rPr>
          <w:rFonts w:eastAsia="Calibri"/>
          <w:color w:val="000000"/>
          <w:sz w:val="23"/>
          <w:szCs w:val="23"/>
          <w:lang w:eastAsia="en-US"/>
        </w:rPr>
        <w:t>УТВЕРЖДАЕМ:</w:t>
      </w:r>
    </w:p>
    <w:tbl>
      <w:tblPr>
        <w:tblW w:w="13642" w:type="dxa"/>
        <w:jc w:val="center"/>
        <w:tblLayout w:type="fixed"/>
        <w:tblLook w:val="01E0" w:firstRow="1" w:lastRow="1" w:firstColumn="1" w:lastColumn="1" w:noHBand="0" w:noVBand="0"/>
      </w:tblPr>
      <w:tblGrid>
        <w:gridCol w:w="7830"/>
        <w:gridCol w:w="5812"/>
      </w:tblGrid>
      <w:tr w:rsidR="003C193D" w:rsidRPr="003C193D" w:rsidTr="00726AB1">
        <w:trPr>
          <w:jc w:val="center"/>
        </w:trPr>
        <w:tc>
          <w:tcPr>
            <w:tcW w:w="7830" w:type="dxa"/>
          </w:tcPr>
          <w:p w:rsidR="003C193D" w:rsidRPr="003C193D" w:rsidRDefault="003C193D" w:rsidP="003C193D">
            <w:pPr>
              <w:widowControl w:val="0"/>
              <w:rPr>
                <w:highlight w:val="yellow"/>
              </w:rPr>
            </w:pPr>
          </w:p>
          <w:p w:rsidR="003C193D" w:rsidRPr="003C193D" w:rsidRDefault="003C193D" w:rsidP="003C193D">
            <w:pPr>
              <w:widowControl w:val="0"/>
              <w:spacing w:after="200"/>
              <w:rPr>
                <w:b/>
              </w:rPr>
            </w:pPr>
            <w:r w:rsidRPr="003C193D">
              <w:rPr>
                <w:b/>
              </w:rPr>
              <w:t>«ПОСТАВЩИК»</w:t>
            </w:r>
          </w:p>
          <w:p w:rsidR="003C193D" w:rsidRDefault="003C193D" w:rsidP="003C193D">
            <w:pPr>
              <w:widowControl w:val="0"/>
              <w:ind w:firstLine="6"/>
            </w:pPr>
            <w:r>
              <w:t xml:space="preserve">___________________________________  </w:t>
            </w:r>
          </w:p>
          <w:p w:rsidR="003C193D" w:rsidRPr="003C193D" w:rsidRDefault="003C193D" w:rsidP="003C193D">
            <w:pPr>
              <w:widowControl w:val="0"/>
              <w:ind w:firstLine="6"/>
            </w:pPr>
            <w:r>
              <w:t>___________________________________</w:t>
            </w:r>
          </w:p>
          <w:p w:rsidR="003C193D" w:rsidRPr="003C193D" w:rsidRDefault="003C193D" w:rsidP="003C193D">
            <w:pPr>
              <w:widowControl w:val="0"/>
              <w:ind w:firstLine="6"/>
            </w:pPr>
          </w:p>
          <w:p w:rsidR="003C193D" w:rsidRPr="003C193D" w:rsidRDefault="003C193D" w:rsidP="003C193D">
            <w:pPr>
              <w:widowControl w:val="0"/>
            </w:pPr>
          </w:p>
          <w:p w:rsidR="003C193D" w:rsidRPr="003C193D" w:rsidRDefault="003C193D" w:rsidP="003C193D">
            <w:pPr>
              <w:widowControl w:val="0"/>
            </w:pPr>
            <w:r w:rsidRPr="003C193D">
              <w:t xml:space="preserve">_____________________/ </w:t>
            </w:r>
            <w:r>
              <w:t>______________</w:t>
            </w:r>
            <w:r w:rsidRPr="003C193D">
              <w:t>/</w:t>
            </w:r>
          </w:p>
          <w:p w:rsidR="003C193D" w:rsidRPr="003C193D" w:rsidRDefault="003C193D" w:rsidP="003C193D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highlight w:val="yellow"/>
                <w:lang w:eastAsia="en-US"/>
              </w:rPr>
            </w:pPr>
            <w:r w:rsidRPr="003C193D">
              <w:rPr>
                <w:rFonts w:eastAsia="Arial Unicode MS"/>
                <w:color w:val="000000"/>
                <w:lang w:eastAsia="en-US"/>
              </w:rPr>
              <w:t>М.П.</w:t>
            </w:r>
          </w:p>
        </w:tc>
        <w:tc>
          <w:tcPr>
            <w:tcW w:w="5812" w:type="dxa"/>
          </w:tcPr>
          <w:p w:rsidR="003C193D" w:rsidRPr="003C193D" w:rsidRDefault="003C193D" w:rsidP="003C193D">
            <w:pPr>
              <w:widowControl w:val="0"/>
            </w:pPr>
          </w:p>
          <w:p w:rsidR="003C193D" w:rsidRPr="003C193D" w:rsidRDefault="003C193D" w:rsidP="003C193D">
            <w:pPr>
              <w:widowControl w:val="0"/>
              <w:spacing w:after="200"/>
              <w:rPr>
                <w:b/>
              </w:rPr>
            </w:pPr>
            <w:r w:rsidRPr="003C193D">
              <w:rPr>
                <w:b/>
              </w:rPr>
              <w:t>«ПОКУПАТЕЛЬ»</w:t>
            </w:r>
          </w:p>
          <w:p w:rsidR="003C193D" w:rsidRPr="003C193D" w:rsidRDefault="003C193D" w:rsidP="003C193D">
            <w:pPr>
              <w:widowControl w:val="0"/>
              <w:rPr>
                <w:rFonts w:eastAsia="Calibri"/>
                <w:lang w:eastAsia="en-US"/>
              </w:rPr>
            </w:pPr>
            <w:r w:rsidRPr="003C193D">
              <w:rPr>
                <w:rFonts w:eastAsia="Calibri"/>
                <w:lang w:eastAsia="en-US"/>
              </w:rPr>
              <w:t xml:space="preserve">Директор филиала </w:t>
            </w:r>
          </w:p>
          <w:p w:rsidR="003C193D" w:rsidRPr="003C193D" w:rsidRDefault="003C193D" w:rsidP="003C193D">
            <w:pPr>
              <w:widowControl w:val="0"/>
              <w:rPr>
                <w:rFonts w:eastAsia="Calibri"/>
                <w:lang w:eastAsia="en-US"/>
              </w:rPr>
            </w:pPr>
            <w:r w:rsidRPr="003C193D">
              <w:rPr>
                <w:rFonts w:eastAsia="Calibri"/>
                <w:lang w:eastAsia="en-US"/>
              </w:rPr>
              <w:t>ПАО «Россети Центр и Приволжье» –</w:t>
            </w:r>
          </w:p>
          <w:p w:rsidR="003C193D" w:rsidRPr="003C193D" w:rsidRDefault="003C193D" w:rsidP="003C193D">
            <w:pPr>
              <w:widowControl w:val="0"/>
              <w:ind w:firstLine="6"/>
            </w:pPr>
            <w:r w:rsidRPr="003C193D">
              <w:rPr>
                <w:rFonts w:eastAsia="Calibri"/>
                <w:lang w:eastAsia="en-US"/>
              </w:rPr>
              <w:t>«Мариэнерго»</w:t>
            </w:r>
          </w:p>
          <w:p w:rsidR="003C193D" w:rsidRPr="003C193D" w:rsidRDefault="003C193D" w:rsidP="003C193D">
            <w:pPr>
              <w:widowControl w:val="0"/>
              <w:ind w:firstLine="6"/>
            </w:pPr>
          </w:p>
          <w:p w:rsidR="003C193D" w:rsidRPr="003C193D" w:rsidRDefault="003C193D" w:rsidP="003C193D">
            <w:pPr>
              <w:widowControl w:val="0"/>
            </w:pPr>
            <w:r w:rsidRPr="003C193D">
              <w:t>______________________/ С.В. Хлусов /</w:t>
            </w:r>
          </w:p>
          <w:p w:rsidR="003C193D" w:rsidRPr="003C193D" w:rsidRDefault="003C193D" w:rsidP="003C193D">
            <w:pPr>
              <w:widowControl w:val="0"/>
              <w:suppressLineNumbers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tabs>
                <w:tab w:val="left" w:pos="1134"/>
              </w:tabs>
              <w:spacing w:line="240" w:lineRule="exact"/>
              <w:ind w:left="1134" w:right="317" w:hanging="1134"/>
              <w:outlineLvl w:val="0"/>
              <w:rPr>
                <w:rFonts w:eastAsia="Arial Unicode MS"/>
                <w:color w:val="000000"/>
                <w:lang w:eastAsia="en-US"/>
              </w:rPr>
            </w:pPr>
            <w:r w:rsidRPr="003C193D">
              <w:rPr>
                <w:rFonts w:eastAsia="Arial Unicode MS"/>
                <w:color w:val="000000"/>
                <w:lang w:eastAsia="en-US"/>
              </w:rPr>
              <w:t>М.П.</w:t>
            </w:r>
          </w:p>
        </w:tc>
      </w:tr>
    </w:tbl>
    <w:p w:rsidR="003C193D" w:rsidRPr="003C193D" w:rsidRDefault="003C193D" w:rsidP="003C193D">
      <w:pPr>
        <w:jc w:val="center"/>
        <w:rPr>
          <w:b/>
          <w:bCs/>
          <w:sz w:val="20"/>
          <w:szCs w:val="20"/>
          <w:lang w:eastAsia="en-US"/>
        </w:rPr>
      </w:pPr>
    </w:p>
    <w:tbl>
      <w:tblPr>
        <w:tblStyle w:val="110"/>
        <w:tblW w:w="15179" w:type="dxa"/>
        <w:tblInd w:w="-283" w:type="dxa"/>
        <w:tblCellMar>
          <w:top w:w="93" w:type="dxa"/>
          <w:left w:w="46" w:type="dxa"/>
          <w:bottom w:w="11" w:type="dxa"/>
        </w:tblCellMar>
        <w:tblLook w:val="04A0" w:firstRow="1" w:lastRow="0" w:firstColumn="1" w:lastColumn="0" w:noHBand="0" w:noVBand="1"/>
      </w:tblPr>
      <w:tblGrid>
        <w:gridCol w:w="530"/>
        <w:gridCol w:w="673"/>
        <w:gridCol w:w="595"/>
        <w:gridCol w:w="1209"/>
        <w:gridCol w:w="805"/>
        <w:gridCol w:w="1092"/>
        <w:gridCol w:w="1410"/>
        <w:gridCol w:w="474"/>
        <w:gridCol w:w="653"/>
        <w:gridCol w:w="595"/>
        <w:gridCol w:w="1209"/>
        <w:gridCol w:w="1057"/>
        <w:gridCol w:w="1362"/>
        <w:gridCol w:w="1101"/>
        <w:gridCol w:w="1188"/>
        <w:gridCol w:w="1226"/>
      </w:tblGrid>
      <w:tr w:rsidR="003C193D" w:rsidRPr="003C193D" w:rsidTr="00726AB1">
        <w:trPr>
          <w:trHeight w:val="303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13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C193D" w:rsidRPr="003C193D" w:rsidRDefault="003C193D" w:rsidP="003C193D">
            <w:pPr>
              <w:spacing w:after="160" w:line="259" w:lineRule="auto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5111" w:type="dxa"/>
            <w:gridSpan w:val="5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left="476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Наименование контрагента (ИНН, вид деятельности)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one" w:sz="4" w:space="0" w:color="000000"/>
            </w:tcBorders>
          </w:tcPr>
          <w:p w:rsidR="003C193D" w:rsidRPr="003C193D" w:rsidRDefault="003C193D" w:rsidP="003C193D">
            <w:pPr>
              <w:spacing w:after="160" w:line="259" w:lineRule="auto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53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C193D" w:rsidRPr="003C193D" w:rsidRDefault="003C193D" w:rsidP="003C193D">
            <w:pPr>
              <w:spacing w:after="160" w:line="259" w:lineRule="auto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</w:p>
        </w:tc>
        <w:tc>
          <w:tcPr>
            <w:tcW w:w="6512" w:type="dxa"/>
            <w:gridSpan w:val="6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non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-54"/>
              <w:jc w:val="both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>Информация о цепочке собственников контрагента, включая бенефициаров (в том числе, конечных)</w:t>
            </w:r>
          </w:p>
        </w:tc>
        <w:tc>
          <w:tcPr>
            <w:tcW w:w="1226" w:type="dxa"/>
            <w:tcBorders>
              <w:top w:val="single" w:sz="4" w:space="0" w:color="000000"/>
              <w:left w:val="non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left="7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</w:t>
            </w:r>
          </w:p>
        </w:tc>
      </w:tr>
      <w:tr w:rsidR="003C193D" w:rsidRPr="003C193D" w:rsidTr="00726AB1">
        <w:trPr>
          <w:trHeight w:val="1148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79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№№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ИНН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63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ОГРН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Наименование краткое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КОД ОКВЭД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right="48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ФИО </w:t>
            </w:r>
          </w:p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руководителя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45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Серия, номер документа, </w:t>
            </w:r>
          </w:p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удостоверяющего личность руководителя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127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№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125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ИНН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ОГРН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66" w:right="8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Наименование / Ф.И.О.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Адрес регистрации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45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Серия, номер документа, </w:t>
            </w:r>
          </w:p>
          <w:p w:rsidR="003C193D" w:rsidRPr="003C193D" w:rsidRDefault="003C193D" w:rsidP="003C193D">
            <w:pPr>
              <w:spacing w:line="259" w:lineRule="auto"/>
              <w:ind w:left="11" w:hanging="11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удостоверяющего личность (для физич. лица)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Руководитель </w:t>
            </w:r>
          </w:p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/ участник / акционер /  бенефициар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C193D" w:rsidRPr="003C193D" w:rsidRDefault="003C193D" w:rsidP="003C193D">
            <w:pPr>
              <w:spacing w:line="259" w:lineRule="auto"/>
              <w:ind w:right="51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Размер доли </w:t>
            </w:r>
          </w:p>
          <w:p w:rsidR="003C193D" w:rsidRPr="003C193D" w:rsidRDefault="003C193D" w:rsidP="003C193D">
            <w:pPr>
              <w:spacing w:line="238" w:lineRule="auto"/>
              <w:ind w:left="19" w:right="3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(для участников/ </w:t>
            </w:r>
          </w:p>
          <w:p w:rsidR="003C193D" w:rsidRPr="003C193D" w:rsidRDefault="003C193D" w:rsidP="003C193D">
            <w:pPr>
              <w:spacing w:line="259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акционеров/ бенефициаров)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38" w:lineRule="auto"/>
              <w:ind w:right="4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Информация о подтверждающ их документах </w:t>
            </w:r>
          </w:p>
          <w:p w:rsidR="003C193D" w:rsidRPr="003C193D" w:rsidRDefault="003C193D" w:rsidP="003C193D">
            <w:pPr>
              <w:spacing w:line="238" w:lineRule="auto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(наименование, реквизиты и </w:t>
            </w:r>
          </w:p>
          <w:p w:rsidR="003C193D" w:rsidRPr="003C193D" w:rsidRDefault="003C193D" w:rsidP="003C193D">
            <w:pPr>
              <w:spacing w:line="259" w:lineRule="auto"/>
              <w:ind w:right="50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т.д.) </w:t>
            </w:r>
          </w:p>
        </w:tc>
      </w:tr>
      <w:tr w:rsidR="003C193D" w:rsidRPr="003C193D" w:rsidTr="00726AB1">
        <w:trPr>
          <w:trHeight w:val="291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2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6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3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7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4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7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5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7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6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7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8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9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2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10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51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11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12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4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13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6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14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15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C193D" w:rsidRPr="003C193D" w:rsidRDefault="003C193D" w:rsidP="003C193D">
            <w:pPr>
              <w:spacing w:line="259" w:lineRule="auto"/>
              <w:ind w:right="49"/>
              <w:jc w:val="center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16 </w:t>
            </w:r>
          </w:p>
        </w:tc>
      </w:tr>
      <w:tr w:rsidR="003C193D" w:rsidRPr="003C193D" w:rsidTr="00726AB1">
        <w:trPr>
          <w:trHeight w:val="28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3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</w:tr>
      <w:tr w:rsidR="003C193D" w:rsidRPr="003C193D" w:rsidTr="00726AB1">
        <w:trPr>
          <w:trHeight w:val="289"/>
        </w:trPr>
        <w:tc>
          <w:tcPr>
            <w:tcW w:w="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3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2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  <w:tc>
          <w:tcPr>
            <w:tcW w:w="1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3C193D" w:rsidRPr="003C193D" w:rsidRDefault="003C193D" w:rsidP="003C193D">
            <w:pPr>
              <w:spacing w:line="259" w:lineRule="auto"/>
              <w:ind w:left="60"/>
              <w:rPr>
                <w:rFonts w:ascii="Times New Roman" w:hAnsi="Times New Roman"/>
                <w:color w:val="000000"/>
                <w:sz w:val="22"/>
                <w:szCs w:val="22"/>
                <w:lang w:eastAsia="en-US"/>
              </w:rPr>
            </w:pPr>
            <w:r w:rsidRPr="003C193D">
              <w:rPr>
                <w:rFonts w:ascii="Times New Roman" w:hAnsi="Times New Roman"/>
                <w:color w:val="000000"/>
                <w:sz w:val="16"/>
                <w:szCs w:val="22"/>
                <w:lang w:eastAsia="en-US"/>
              </w:rPr>
              <w:t xml:space="preserve">  </w:t>
            </w:r>
          </w:p>
        </w:tc>
      </w:tr>
    </w:tbl>
    <w:p w:rsidR="003C193D" w:rsidRPr="003C193D" w:rsidRDefault="003C193D" w:rsidP="003C193D">
      <w:pPr>
        <w:rPr>
          <w:b/>
          <w:bCs/>
          <w:sz w:val="20"/>
          <w:szCs w:val="20"/>
          <w:lang w:eastAsia="en-US"/>
        </w:rPr>
      </w:pPr>
    </w:p>
    <w:p w:rsidR="003C193D" w:rsidRPr="003C193D" w:rsidRDefault="003C193D" w:rsidP="003C193D">
      <w:pPr>
        <w:jc w:val="center"/>
        <w:rPr>
          <w:b/>
          <w:bCs/>
          <w:sz w:val="20"/>
          <w:szCs w:val="20"/>
          <w:lang w:eastAsia="en-US"/>
        </w:rPr>
      </w:pPr>
    </w:p>
    <w:p w:rsidR="003C193D" w:rsidRPr="003C193D" w:rsidRDefault="003C193D" w:rsidP="003C193D">
      <w:pPr>
        <w:rPr>
          <w:rFonts w:eastAsia="Calibri"/>
          <w:color w:val="000000"/>
          <w:sz w:val="22"/>
          <w:szCs w:val="22"/>
          <w:lang w:eastAsia="en-US"/>
        </w:rPr>
      </w:pPr>
      <w:r w:rsidRPr="003C193D">
        <w:rPr>
          <w:rFonts w:eastAsia="Calibri"/>
          <w:b/>
          <w:bCs/>
          <w:color w:val="000000"/>
          <w:sz w:val="22"/>
          <w:szCs w:val="22"/>
          <w:lang w:eastAsia="en-US"/>
        </w:rPr>
        <w:t xml:space="preserve">Руководитель: </w:t>
      </w:r>
    </w:p>
    <w:p w:rsidR="003C193D" w:rsidRPr="003C193D" w:rsidRDefault="003C193D" w:rsidP="003C193D">
      <w:pPr>
        <w:rPr>
          <w:rFonts w:eastAsia="Calibri"/>
          <w:color w:val="000000"/>
          <w:sz w:val="22"/>
          <w:szCs w:val="22"/>
          <w:lang w:eastAsia="en-US"/>
        </w:rPr>
      </w:pPr>
      <w:r w:rsidRPr="003C193D">
        <w:rPr>
          <w:rFonts w:eastAsia="Calibri"/>
          <w:color w:val="000000"/>
          <w:sz w:val="22"/>
          <w:szCs w:val="22"/>
          <w:lang w:eastAsia="en-US"/>
        </w:rPr>
        <w:t xml:space="preserve">_______________ </w:t>
      </w:r>
      <w:r w:rsidRPr="003C193D">
        <w:rPr>
          <w:rFonts w:eastAsia="Calibri"/>
          <w:iCs/>
          <w:color w:val="000000"/>
          <w:sz w:val="22"/>
          <w:szCs w:val="22"/>
          <w:lang w:eastAsia="en-US"/>
        </w:rPr>
        <w:t xml:space="preserve">(указывается ФИО) </w:t>
      </w:r>
    </w:p>
    <w:p w:rsidR="003C193D" w:rsidRPr="003C193D" w:rsidRDefault="003C193D" w:rsidP="003C193D">
      <w:pPr>
        <w:rPr>
          <w:rFonts w:eastAsia="Calibri"/>
          <w:color w:val="000000"/>
          <w:sz w:val="22"/>
          <w:szCs w:val="22"/>
          <w:lang w:eastAsia="en-US"/>
        </w:rPr>
      </w:pPr>
      <w:r w:rsidRPr="003C193D">
        <w:rPr>
          <w:rFonts w:eastAsia="Calibri"/>
          <w:iCs/>
          <w:color w:val="000000"/>
          <w:sz w:val="22"/>
          <w:szCs w:val="22"/>
          <w:lang w:eastAsia="en-US"/>
        </w:rPr>
        <w:t xml:space="preserve">   (подпись) </w:t>
      </w:r>
    </w:p>
    <w:p w:rsidR="003C193D" w:rsidRPr="003C193D" w:rsidRDefault="003C193D" w:rsidP="003C193D">
      <w:pPr>
        <w:rPr>
          <w:b/>
          <w:bCs/>
          <w:sz w:val="20"/>
          <w:szCs w:val="20"/>
          <w:lang w:eastAsia="en-US"/>
        </w:rPr>
      </w:pPr>
      <w:r w:rsidRPr="003C193D">
        <w:rPr>
          <w:rFonts w:eastAsia="Calibri"/>
          <w:color w:val="000000"/>
          <w:sz w:val="22"/>
          <w:szCs w:val="22"/>
          <w:lang w:eastAsia="en-US"/>
        </w:rPr>
        <w:t xml:space="preserve">«____» __________ 20 __ г. </w:t>
      </w:r>
      <w:r w:rsidRPr="003C193D">
        <w:rPr>
          <w:rFonts w:eastAsia="Calibri"/>
          <w:iCs/>
          <w:color w:val="000000"/>
          <w:sz w:val="22"/>
          <w:szCs w:val="22"/>
          <w:lang w:eastAsia="en-US"/>
        </w:rPr>
        <w:t>(указывается дата подписания)</w:t>
      </w:r>
    </w:p>
    <w:p w:rsidR="00DB5893" w:rsidRDefault="00DB5893" w:rsidP="004F2366">
      <w:pPr>
        <w:ind w:left="-709"/>
      </w:pPr>
    </w:p>
    <w:p w:rsidR="00082794" w:rsidRPr="00082794" w:rsidRDefault="00082794" w:rsidP="00082794">
      <w:pPr>
        <w:jc w:val="center"/>
      </w:pPr>
    </w:p>
    <w:p w:rsidR="00F96205" w:rsidRPr="00555D7A" w:rsidRDefault="00DB5893" w:rsidP="00DB5893">
      <w:pPr>
        <w:jc w:val="center"/>
        <w:rPr>
          <w:sz w:val="22"/>
          <w:szCs w:val="22"/>
        </w:rPr>
      </w:pPr>
      <w:r>
        <w:t xml:space="preserve">       </w:t>
      </w:r>
      <w:r w:rsidR="00B03E8C">
        <w:t xml:space="preserve">                               </w:t>
      </w:r>
      <w:r>
        <w:t xml:space="preserve">                                                </w:t>
      </w:r>
    </w:p>
    <w:sectPr w:rsidR="00F96205" w:rsidRPr="00555D7A" w:rsidSect="00A440BF">
      <w:pgSz w:w="16838" w:h="11906" w:orient="landscape"/>
      <w:pgMar w:top="709" w:right="1418" w:bottom="709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611F" w:rsidRDefault="00CD611F">
      <w:r>
        <w:separator/>
      </w:r>
    </w:p>
  </w:endnote>
  <w:endnote w:type="continuationSeparator" w:id="0">
    <w:p w:rsidR="00CD611F" w:rsidRDefault="00CD61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90" w:rsidRDefault="00D97890" w:rsidP="00D419AD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97890" w:rsidRDefault="00D97890" w:rsidP="00D419AD">
    <w:pPr>
      <w:pStyle w:val="a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90" w:rsidRDefault="00D97890" w:rsidP="00D419AD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611F" w:rsidRDefault="00CD611F">
      <w:r>
        <w:separator/>
      </w:r>
    </w:p>
  </w:footnote>
  <w:footnote w:type="continuationSeparator" w:id="0">
    <w:p w:rsidR="00CD611F" w:rsidRDefault="00CD61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90" w:rsidRDefault="00D97890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D97890" w:rsidRDefault="00D97890">
    <w:pPr>
      <w:pStyle w:val="af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97890" w:rsidRDefault="00D97890" w:rsidP="00D419AD">
    <w:pPr>
      <w:pStyle w:val="af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separate"/>
    </w:r>
    <w:r w:rsidR="00E658ED">
      <w:rPr>
        <w:rStyle w:val="ad"/>
        <w:noProof/>
      </w:rPr>
      <w:t>2</w:t>
    </w:r>
    <w:r>
      <w:rPr>
        <w:rStyle w:val="ad"/>
      </w:rPr>
      <w:fldChar w:fldCharType="end"/>
    </w:r>
  </w:p>
  <w:p w:rsidR="00D97890" w:rsidRDefault="00D97890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01BD8"/>
    <w:multiLevelType w:val="hybridMultilevel"/>
    <w:tmpl w:val="A1C4830C"/>
    <w:lvl w:ilvl="0" w:tplc="0DBAFF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AB4FBB"/>
    <w:multiLevelType w:val="multilevel"/>
    <w:tmpl w:val="1F7408CC"/>
    <w:lvl w:ilvl="0">
      <w:start w:val="2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43" w:hanging="600"/>
      </w:pPr>
      <w:rPr>
        <w:rFonts w:hint="default"/>
      </w:rPr>
    </w:lvl>
    <w:lvl w:ilvl="2">
      <w:start w:val="2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4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7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84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544" w:hanging="1800"/>
      </w:pPr>
      <w:rPr>
        <w:rFonts w:hint="default"/>
      </w:rPr>
    </w:lvl>
  </w:abstractNum>
  <w:abstractNum w:abstractNumId="2" w15:restartNumberingAfterBreak="0">
    <w:nsid w:val="071149E4"/>
    <w:multiLevelType w:val="hybridMultilevel"/>
    <w:tmpl w:val="249CDECE"/>
    <w:lvl w:ilvl="0" w:tplc="3EC2159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B23A82"/>
    <w:multiLevelType w:val="multilevel"/>
    <w:tmpl w:val="EE447000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cs="Times New Roman"/>
        <w:b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/>
      </w:rPr>
    </w:lvl>
  </w:abstractNum>
  <w:abstractNum w:abstractNumId="4" w15:restartNumberingAfterBreak="0">
    <w:nsid w:val="0AE6438F"/>
    <w:multiLevelType w:val="multilevel"/>
    <w:tmpl w:val="9ED006E6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92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5" w15:restartNumberingAfterBreak="0">
    <w:nsid w:val="0BCD5D77"/>
    <w:multiLevelType w:val="multilevel"/>
    <w:tmpl w:val="8658614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</w:rPr>
    </w:lvl>
  </w:abstractNum>
  <w:abstractNum w:abstractNumId="6" w15:restartNumberingAfterBreak="0">
    <w:nsid w:val="0CE42993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7" w15:restartNumberingAfterBreak="0">
    <w:nsid w:val="0E411486"/>
    <w:multiLevelType w:val="multilevel"/>
    <w:tmpl w:val="936877A6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276"/>
        </w:tabs>
        <w:ind w:left="2276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8" w15:restartNumberingAfterBreak="0">
    <w:nsid w:val="10024595"/>
    <w:multiLevelType w:val="multilevel"/>
    <w:tmpl w:val="35B0236C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15EE051D"/>
    <w:multiLevelType w:val="multilevel"/>
    <w:tmpl w:val="98EC3F6A"/>
    <w:lvl w:ilvl="0">
      <w:start w:val="10"/>
      <w:numFmt w:val="decimal"/>
      <w:lvlText w:val="%1."/>
      <w:lvlJc w:val="left"/>
      <w:pPr>
        <w:ind w:left="600" w:hanging="600"/>
      </w:pPr>
      <w:rPr>
        <w:rFonts w:hint="default"/>
        <w:b w:val="0"/>
        <w:i w:val="0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  <w:b/>
        <w:i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  <w:b w:val="0"/>
        <w:i w:val="0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  <w:b w:val="0"/>
        <w:i w:val="0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  <w:b w:val="0"/>
        <w:i w:val="0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  <w:b w:val="0"/>
        <w:i w:val="0"/>
      </w:rPr>
    </w:lvl>
  </w:abstractNum>
  <w:abstractNum w:abstractNumId="10" w15:restartNumberingAfterBreak="0">
    <w:nsid w:val="1A5C779E"/>
    <w:multiLevelType w:val="multilevel"/>
    <w:tmpl w:val="50868B98"/>
    <w:lvl w:ilvl="0">
      <w:start w:val="6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1" w15:restartNumberingAfterBreak="0">
    <w:nsid w:val="1A9502A5"/>
    <w:multiLevelType w:val="hybridMultilevel"/>
    <w:tmpl w:val="8CC49C02"/>
    <w:lvl w:ilvl="0" w:tplc="5E36926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BB77417"/>
    <w:multiLevelType w:val="multilevel"/>
    <w:tmpl w:val="C1128322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4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7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376" w:hanging="2160"/>
      </w:pPr>
      <w:rPr>
        <w:rFonts w:hint="default"/>
      </w:rPr>
    </w:lvl>
  </w:abstractNum>
  <w:abstractNum w:abstractNumId="13" w15:restartNumberingAfterBreak="0">
    <w:nsid w:val="1EF95D59"/>
    <w:multiLevelType w:val="multilevel"/>
    <w:tmpl w:val="DF3A4774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/>
        <w:color w:val="00000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/>
      </w:rPr>
    </w:lvl>
  </w:abstractNum>
  <w:abstractNum w:abstractNumId="14" w15:restartNumberingAfterBreak="0">
    <w:nsid w:val="2331426A"/>
    <w:multiLevelType w:val="hybridMultilevel"/>
    <w:tmpl w:val="5818FA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8D478F6"/>
    <w:multiLevelType w:val="multilevel"/>
    <w:tmpl w:val="91F6FA18"/>
    <w:lvl w:ilvl="0">
      <w:start w:val="12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6" w15:restartNumberingAfterBreak="0">
    <w:nsid w:val="2AE0123A"/>
    <w:multiLevelType w:val="multilevel"/>
    <w:tmpl w:val="F3521E7C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7" w15:restartNumberingAfterBreak="0">
    <w:nsid w:val="2B5E0171"/>
    <w:multiLevelType w:val="multilevel"/>
    <w:tmpl w:val="A400287E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  <w:sz w:val="28"/>
      </w:rPr>
    </w:lvl>
    <w:lvl w:ilvl="1">
      <w:start w:val="2"/>
      <w:numFmt w:val="decimal"/>
      <w:lvlText w:val="%1.%2"/>
      <w:lvlJc w:val="left"/>
      <w:pPr>
        <w:ind w:left="1084" w:hanging="375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1793" w:hanging="375"/>
      </w:pPr>
      <w:rPr>
        <w:rFonts w:hint="default"/>
        <w:sz w:val="28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  <w:sz w:val="28"/>
      </w:rPr>
    </w:lvl>
    <w:lvl w:ilvl="4">
      <w:start w:val="1"/>
      <w:numFmt w:val="decimal"/>
      <w:lvlText w:val="%1.%2.%3.%4.%5"/>
      <w:lvlJc w:val="left"/>
      <w:pPr>
        <w:ind w:left="3556" w:hanging="720"/>
      </w:pPr>
      <w:rPr>
        <w:rFonts w:hint="default"/>
        <w:sz w:val="28"/>
      </w:rPr>
    </w:lvl>
    <w:lvl w:ilvl="5">
      <w:start w:val="1"/>
      <w:numFmt w:val="decimal"/>
      <w:lvlText w:val="%1.%2.%3.%4.%5.%6"/>
      <w:lvlJc w:val="left"/>
      <w:pPr>
        <w:ind w:left="4265" w:hanging="720"/>
      </w:pPr>
      <w:rPr>
        <w:rFonts w:hint="default"/>
        <w:sz w:val="28"/>
      </w:rPr>
    </w:lvl>
    <w:lvl w:ilvl="6">
      <w:start w:val="1"/>
      <w:numFmt w:val="decimal"/>
      <w:lvlText w:val="%1.%2.%3.%4.%5.%6.%7"/>
      <w:lvlJc w:val="left"/>
      <w:pPr>
        <w:ind w:left="4974" w:hanging="720"/>
      </w:pPr>
      <w:rPr>
        <w:rFonts w:hint="default"/>
        <w:sz w:val="28"/>
      </w:rPr>
    </w:lvl>
    <w:lvl w:ilvl="7">
      <w:start w:val="1"/>
      <w:numFmt w:val="decimal"/>
      <w:lvlText w:val="%1.%2.%3.%4.%5.%6.%7.%8"/>
      <w:lvlJc w:val="left"/>
      <w:pPr>
        <w:ind w:left="6043" w:hanging="1080"/>
      </w:pPr>
      <w:rPr>
        <w:rFonts w:hint="default"/>
        <w:sz w:val="28"/>
      </w:rPr>
    </w:lvl>
    <w:lvl w:ilvl="8">
      <w:start w:val="1"/>
      <w:numFmt w:val="decimal"/>
      <w:lvlText w:val="%1.%2.%3.%4.%5.%6.%7.%8.%9"/>
      <w:lvlJc w:val="left"/>
      <w:pPr>
        <w:ind w:left="6752" w:hanging="1080"/>
      </w:pPr>
      <w:rPr>
        <w:rFonts w:hint="default"/>
        <w:sz w:val="28"/>
      </w:rPr>
    </w:lvl>
  </w:abstractNum>
  <w:abstractNum w:abstractNumId="18" w15:restartNumberingAfterBreak="0">
    <w:nsid w:val="2C626041"/>
    <w:multiLevelType w:val="hybridMultilevel"/>
    <w:tmpl w:val="DDDCDC34"/>
    <w:lvl w:ilvl="0" w:tplc="2EE8DC44">
      <w:start w:val="1"/>
      <w:numFmt w:val="decimal"/>
      <w:lvlText w:val="%1."/>
      <w:lvlJc w:val="left"/>
      <w:pPr>
        <w:tabs>
          <w:tab w:val="num" w:pos="1395"/>
        </w:tabs>
        <w:ind w:left="139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19" w15:restartNumberingAfterBreak="0">
    <w:nsid w:val="30310661"/>
    <w:multiLevelType w:val="multilevel"/>
    <w:tmpl w:val="9D322938"/>
    <w:lvl w:ilvl="0">
      <w:start w:val="12"/>
      <w:numFmt w:val="decimal"/>
      <w:lvlText w:val="%1."/>
      <w:lvlJc w:val="left"/>
      <w:pPr>
        <w:tabs>
          <w:tab w:val="num" w:pos="3609"/>
        </w:tabs>
        <w:ind w:left="4329" w:hanging="360"/>
      </w:pPr>
      <w:rPr>
        <w:b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3609"/>
        </w:tabs>
        <w:ind w:left="5049" w:hanging="360"/>
      </w:pPr>
    </w:lvl>
    <w:lvl w:ilvl="2">
      <w:start w:val="1"/>
      <w:numFmt w:val="lowerRoman"/>
      <w:lvlText w:val="%2.%3."/>
      <w:lvlJc w:val="right"/>
      <w:pPr>
        <w:tabs>
          <w:tab w:val="num" w:pos="3609"/>
        </w:tabs>
        <w:ind w:left="5769" w:hanging="180"/>
      </w:pPr>
    </w:lvl>
    <w:lvl w:ilvl="3">
      <w:start w:val="1"/>
      <w:numFmt w:val="decimal"/>
      <w:lvlText w:val="%2.%3.%4."/>
      <w:lvlJc w:val="left"/>
      <w:pPr>
        <w:tabs>
          <w:tab w:val="num" w:pos="3609"/>
        </w:tabs>
        <w:ind w:left="6489" w:hanging="360"/>
      </w:pPr>
    </w:lvl>
    <w:lvl w:ilvl="4">
      <w:start w:val="1"/>
      <w:numFmt w:val="lowerLetter"/>
      <w:lvlText w:val="%2.%3.%4.%5."/>
      <w:lvlJc w:val="left"/>
      <w:pPr>
        <w:tabs>
          <w:tab w:val="num" w:pos="3609"/>
        </w:tabs>
        <w:ind w:left="7209" w:hanging="360"/>
      </w:pPr>
    </w:lvl>
    <w:lvl w:ilvl="5">
      <w:start w:val="1"/>
      <w:numFmt w:val="lowerRoman"/>
      <w:lvlText w:val="%2.%3.%4.%5.%6."/>
      <w:lvlJc w:val="right"/>
      <w:pPr>
        <w:tabs>
          <w:tab w:val="num" w:pos="3609"/>
        </w:tabs>
        <w:ind w:left="7929" w:hanging="180"/>
      </w:pPr>
    </w:lvl>
    <w:lvl w:ilvl="6">
      <w:start w:val="1"/>
      <w:numFmt w:val="decimal"/>
      <w:lvlText w:val="%2.%3.%4.%5.%6.%7."/>
      <w:lvlJc w:val="left"/>
      <w:pPr>
        <w:tabs>
          <w:tab w:val="num" w:pos="3609"/>
        </w:tabs>
        <w:ind w:left="8649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3609"/>
        </w:tabs>
        <w:ind w:left="9369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3609"/>
        </w:tabs>
        <w:ind w:left="10089" w:hanging="180"/>
      </w:pPr>
    </w:lvl>
  </w:abstractNum>
  <w:abstractNum w:abstractNumId="20" w15:restartNumberingAfterBreak="0">
    <w:nsid w:val="375C0E75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21" w15:restartNumberingAfterBreak="0">
    <w:nsid w:val="37851A16"/>
    <w:multiLevelType w:val="hybridMultilevel"/>
    <w:tmpl w:val="1C348140"/>
    <w:lvl w:ilvl="0" w:tplc="3CA28754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38833278"/>
    <w:multiLevelType w:val="hybridMultilevel"/>
    <w:tmpl w:val="CA2E04D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3" w15:restartNumberingAfterBreak="0">
    <w:nsid w:val="39577137"/>
    <w:multiLevelType w:val="multilevel"/>
    <w:tmpl w:val="C31A6D40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3F5D082A"/>
    <w:multiLevelType w:val="hybridMultilevel"/>
    <w:tmpl w:val="B9E065A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89CB9A4">
      <w:start w:val="1"/>
      <w:numFmt w:val="decimal"/>
      <w:lvlText w:val="%2."/>
      <w:lvlJc w:val="left"/>
      <w:pPr>
        <w:tabs>
          <w:tab w:val="num" w:pos="2190"/>
        </w:tabs>
        <w:ind w:left="2190" w:hanging="111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40AC34FC"/>
    <w:multiLevelType w:val="multilevel"/>
    <w:tmpl w:val="C4487E22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26" w15:restartNumberingAfterBreak="0">
    <w:nsid w:val="41EC3A58"/>
    <w:multiLevelType w:val="hybridMultilevel"/>
    <w:tmpl w:val="9F865C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58E2D76"/>
    <w:multiLevelType w:val="multilevel"/>
    <w:tmpl w:val="15C0EB1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rFonts w:cs="Times New Roman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8" w15:restartNumberingAfterBreak="0">
    <w:nsid w:val="46DB120A"/>
    <w:multiLevelType w:val="hybridMultilevel"/>
    <w:tmpl w:val="906296E0"/>
    <w:lvl w:ilvl="0" w:tplc="14C8830C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8302EED"/>
    <w:multiLevelType w:val="multilevel"/>
    <w:tmpl w:val="0B007BDE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0" w15:restartNumberingAfterBreak="0">
    <w:nsid w:val="4C104172"/>
    <w:multiLevelType w:val="hybridMultilevel"/>
    <w:tmpl w:val="008C6544"/>
    <w:lvl w:ilvl="0" w:tplc="FFFFFFFF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0F20CCA"/>
    <w:multiLevelType w:val="hybridMultilevel"/>
    <w:tmpl w:val="86E47280"/>
    <w:lvl w:ilvl="0" w:tplc="8E28282C">
      <w:start w:val="1"/>
      <w:numFmt w:val="decimal"/>
      <w:lvlText w:val="2.1.%1"/>
      <w:lvlJc w:val="left"/>
      <w:pPr>
        <w:ind w:left="121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3081CFE"/>
    <w:multiLevelType w:val="hybridMultilevel"/>
    <w:tmpl w:val="08668CF6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3" w15:restartNumberingAfterBreak="0">
    <w:nsid w:val="53855748"/>
    <w:multiLevelType w:val="multilevel"/>
    <w:tmpl w:val="5D78400E"/>
    <w:lvl w:ilvl="0">
      <w:start w:val="13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569B31E2"/>
    <w:multiLevelType w:val="hybridMultilevel"/>
    <w:tmpl w:val="DC02C678"/>
    <w:lvl w:ilvl="0" w:tplc="FFFFFFFF">
      <w:start w:val="1"/>
      <w:numFmt w:val="lowerLetter"/>
      <w:lvlText w:val="%1)"/>
      <w:lvlJc w:val="left"/>
      <w:pPr>
        <w:tabs>
          <w:tab w:val="num" w:pos="1287"/>
        </w:tabs>
        <w:ind w:left="1287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35" w15:restartNumberingAfterBreak="0">
    <w:nsid w:val="5C50329F"/>
    <w:multiLevelType w:val="hybridMultilevel"/>
    <w:tmpl w:val="8CD66F76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E1A4E93"/>
    <w:multiLevelType w:val="hybridMultilevel"/>
    <w:tmpl w:val="37704B6E"/>
    <w:lvl w:ilvl="0" w:tplc="06E600F8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6E600F8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7" w15:restartNumberingAfterBreak="0">
    <w:nsid w:val="60492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61DD354B"/>
    <w:multiLevelType w:val="multilevel"/>
    <w:tmpl w:val="6B2E1C3C"/>
    <w:lvl w:ilvl="0">
      <w:start w:val="8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9" w15:restartNumberingAfterBreak="0">
    <w:nsid w:val="67364C30"/>
    <w:multiLevelType w:val="multilevel"/>
    <w:tmpl w:val="1778AB4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637"/>
        </w:tabs>
        <w:ind w:left="1637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0" w15:restartNumberingAfterBreak="0">
    <w:nsid w:val="6D396CC4"/>
    <w:multiLevelType w:val="multilevel"/>
    <w:tmpl w:val="3D9A94B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1" w15:restartNumberingAfterBreak="0">
    <w:nsid w:val="6EE34283"/>
    <w:multiLevelType w:val="hybridMultilevel"/>
    <w:tmpl w:val="6F14BC2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1AE0191"/>
    <w:multiLevelType w:val="multilevel"/>
    <w:tmpl w:val="B5BA41F6"/>
    <w:lvl w:ilvl="0">
      <w:start w:val="15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5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3" w15:restartNumberingAfterBreak="0">
    <w:nsid w:val="72032905"/>
    <w:multiLevelType w:val="multilevel"/>
    <w:tmpl w:val="BBA682E6"/>
    <w:lvl w:ilvl="0">
      <w:start w:val="1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4" w15:restartNumberingAfterBreak="0">
    <w:nsid w:val="7BD7366E"/>
    <w:multiLevelType w:val="multilevel"/>
    <w:tmpl w:val="6918294C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5" w15:restartNumberingAfterBreak="0">
    <w:nsid w:val="7CB57F0E"/>
    <w:multiLevelType w:val="multilevel"/>
    <w:tmpl w:val="C750BA66"/>
    <w:lvl w:ilvl="0">
      <w:start w:val="4"/>
      <w:numFmt w:val="decimal"/>
      <w:lvlText w:val="%1."/>
      <w:lvlJc w:val="left"/>
      <w:pPr>
        <w:tabs>
          <w:tab w:val="num" w:pos="1425"/>
        </w:tabs>
        <w:ind w:left="1425" w:hanging="142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992"/>
        </w:tabs>
        <w:ind w:left="1992" w:hanging="1425"/>
      </w:pPr>
      <w:rPr>
        <w:rFonts w:cs="Times New Roman" w:hint="default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2559"/>
        </w:tabs>
        <w:ind w:left="2559" w:hanging="14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126"/>
        </w:tabs>
        <w:ind w:left="3126" w:hanging="142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693"/>
        </w:tabs>
        <w:ind w:left="3693" w:hanging="142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260"/>
        </w:tabs>
        <w:ind w:left="4260" w:hanging="1425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cs="Times New Roman" w:hint="default"/>
      </w:rPr>
    </w:lvl>
  </w:abstractNum>
  <w:abstractNum w:abstractNumId="46" w15:restartNumberingAfterBreak="0">
    <w:nsid w:val="7EA8543B"/>
    <w:multiLevelType w:val="hybridMultilevel"/>
    <w:tmpl w:val="6FDA892C"/>
    <w:lvl w:ilvl="0" w:tplc="0C0EBD52">
      <w:start w:val="12"/>
      <w:numFmt w:val="decimal"/>
      <w:lvlText w:val="%1."/>
      <w:lvlJc w:val="left"/>
      <w:pPr>
        <w:ind w:left="85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29"/>
  </w:num>
  <w:num w:numId="2">
    <w:abstractNumId w:val="34"/>
  </w:num>
  <w:num w:numId="3">
    <w:abstractNumId w:val="11"/>
  </w:num>
  <w:num w:numId="4">
    <w:abstractNumId w:val="30"/>
  </w:num>
  <w:num w:numId="5">
    <w:abstractNumId w:val="7"/>
  </w:num>
  <w:num w:numId="6">
    <w:abstractNumId w:val="40"/>
  </w:num>
  <w:num w:numId="7">
    <w:abstractNumId w:val="8"/>
  </w:num>
  <w:num w:numId="8">
    <w:abstractNumId w:val="23"/>
  </w:num>
  <w:num w:numId="9">
    <w:abstractNumId w:val="39"/>
  </w:num>
  <w:num w:numId="10">
    <w:abstractNumId w:val="38"/>
  </w:num>
  <w:num w:numId="11">
    <w:abstractNumId w:val="43"/>
  </w:num>
  <w:num w:numId="12">
    <w:abstractNumId w:val="15"/>
  </w:num>
  <w:num w:numId="13">
    <w:abstractNumId w:val="28"/>
  </w:num>
  <w:num w:numId="14">
    <w:abstractNumId w:val="44"/>
  </w:num>
  <w:num w:numId="15">
    <w:abstractNumId w:val="18"/>
  </w:num>
  <w:num w:numId="16">
    <w:abstractNumId w:val="32"/>
  </w:num>
  <w:num w:numId="17">
    <w:abstractNumId w:val="22"/>
  </w:num>
  <w:num w:numId="18">
    <w:abstractNumId w:val="41"/>
  </w:num>
  <w:num w:numId="19">
    <w:abstractNumId w:val="14"/>
  </w:num>
  <w:num w:numId="20">
    <w:abstractNumId w:val="24"/>
  </w:num>
  <w:num w:numId="21">
    <w:abstractNumId w:val="35"/>
  </w:num>
  <w:num w:numId="22">
    <w:abstractNumId w:val="20"/>
  </w:num>
  <w:num w:numId="23">
    <w:abstractNumId w:val="6"/>
  </w:num>
  <w:num w:numId="24">
    <w:abstractNumId w:val="16"/>
  </w:num>
  <w:num w:numId="25">
    <w:abstractNumId w:val="37"/>
  </w:num>
  <w:num w:numId="26">
    <w:abstractNumId w:val="21"/>
  </w:num>
  <w:num w:numId="27">
    <w:abstractNumId w:val="2"/>
  </w:num>
  <w:num w:numId="28">
    <w:abstractNumId w:val="3"/>
  </w:num>
  <w:num w:numId="29">
    <w:abstractNumId w:val="9"/>
  </w:num>
  <w:num w:numId="30">
    <w:abstractNumId w:val="0"/>
  </w:num>
  <w:num w:numId="31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0"/>
  </w:num>
  <w:num w:numId="33">
    <w:abstractNumId w:val="12"/>
  </w:num>
  <w:num w:numId="34">
    <w:abstractNumId w:val="25"/>
  </w:num>
  <w:num w:numId="35">
    <w:abstractNumId w:val="46"/>
  </w:num>
  <w:num w:numId="36">
    <w:abstractNumId w:val="27"/>
  </w:num>
  <w:num w:numId="37">
    <w:abstractNumId w:val="5"/>
  </w:num>
  <w:num w:numId="38">
    <w:abstractNumId w:val="17"/>
  </w:num>
  <w:num w:numId="39">
    <w:abstractNumId w:val="26"/>
  </w:num>
  <w:num w:numId="40">
    <w:abstractNumId w:val="31"/>
  </w:num>
  <w:num w:numId="41">
    <w:abstractNumId w:val="1"/>
  </w:num>
  <w:num w:numId="42">
    <w:abstractNumId w:val="4"/>
  </w:num>
  <w:num w:numId="43">
    <w:abstractNumId w:val="33"/>
  </w:num>
  <w:num w:numId="44">
    <w:abstractNumId w:val="42"/>
  </w:num>
  <w:num w:numId="45">
    <w:abstractNumId w:val="45"/>
  </w:num>
  <w:num w:numId="46">
    <w:abstractNumId w:val="13"/>
  </w:num>
  <w:num w:numId="4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9AD"/>
    <w:rsid w:val="00000E06"/>
    <w:rsid w:val="0000248F"/>
    <w:rsid w:val="00002FB8"/>
    <w:rsid w:val="0000366C"/>
    <w:rsid w:val="00004A1A"/>
    <w:rsid w:val="00004B27"/>
    <w:rsid w:val="0000556E"/>
    <w:rsid w:val="00005583"/>
    <w:rsid w:val="00005735"/>
    <w:rsid w:val="000062D0"/>
    <w:rsid w:val="000065A5"/>
    <w:rsid w:val="000071C2"/>
    <w:rsid w:val="00010892"/>
    <w:rsid w:val="00010A21"/>
    <w:rsid w:val="00010F2B"/>
    <w:rsid w:val="00011B45"/>
    <w:rsid w:val="00013E63"/>
    <w:rsid w:val="00014E8E"/>
    <w:rsid w:val="00015DD5"/>
    <w:rsid w:val="00016150"/>
    <w:rsid w:val="00016887"/>
    <w:rsid w:val="0001713E"/>
    <w:rsid w:val="00017B46"/>
    <w:rsid w:val="00020D0E"/>
    <w:rsid w:val="0002161F"/>
    <w:rsid w:val="000227B5"/>
    <w:rsid w:val="00022D22"/>
    <w:rsid w:val="0002389A"/>
    <w:rsid w:val="000247A0"/>
    <w:rsid w:val="00024B05"/>
    <w:rsid w:val="00025D3B"/>
    <w:rsid w:val="000263F5"/>
    <w:rsid w:val="000265F2"/>
    <w:rsid w:val="00026C98"/>
    <w:rsid w:val="00027679"/>
    <w:rsid w:val="00027DDA"/>
    <w:rsid w:val="00031AC2"/>
    <w:rsid w:val="00031F30"/>
    <w:rsid w:val="00033250"/>
    <w:rsid w:val="00034F94"/>
    <w:rsid w:val="000358C9"/>
    <w:rsid w:val="00035A91"/>
    <w:rsid w:val="00036D22"/>
    <w:rsid w:val="00036DEE"/>
    <w:rsid w:val="00037069"/>
    <w:rsid w:val="00037978"/>
    <w:rsid w:val="00040652"/>
    <w:rsid w:val="00041CEC"/>
    <w:rsid w:val="000420D5"/>
    <w:rsid w:val="00042607"/>
    <w:rsid w:val="00043474"/>
    <w:rsid w:val="00045B06"/>
    <w:rsid w:val="00046D93"/>
    <w:rsid w:val="00050A0B"/>
    <w:rsid w:val="0005297E"/>
    <w:rsid w:val="00053A03"/>
    <w:rsid w:val="00055076"/>
    <w:rsid w:val="000558CE"/>
    <w:rsid w:val="00061DFC"/>
    <w:rsid w:val="00063AFA"/>
    <w:rsid w:val="00064126"/>
    <w:rsid w:val="0006549E"/>
    <w:rsid w:val="00066624"/>
    <w:rsid w:val="000704EF"/>
    <w:rsid w:val="00072890"/>
    <w:rsid w:val="000744D4"/>
    <w:rsid w:val="0007488D"/>
    <w:rsid w:val="00074B72"/>
    <w:rsid w:val="00076CE5"/>
    <w:rsid w:val="000776B8"/>
    <w:rsid w:val="00080C17"/>
    <w:rsid w:val="0008230E"/>
    <w:rsid w:val="000823B0"/>
    <w:rsid w:val="00082794"/>
    <w:rsid w:val="00083009"/>
    <w:rsid w:val="0008421E"/>
    <w:rsid w:val="00085A79"/>
    <w:rsid w:val="00086556"/>
    <w:rsid w:val="00087BCA"/>
    <w:rsid w:val="00090176"/>
    <w:rsid w:val="00091205"/>
    <w:rsid w:val="000913CB"/>
    <w:rsid w:val="00096A21"/>
    <w:rsid w:val="000A12B2"/>
    <w:rsid w:val="000A15DC"/>
    <w:rsid w:val="000A28CB"/>
    <w:rsid w:val="000A3180"/>
    <w:rsid w:val="000A468B"/>
    <w:rsid w:val="000A4805"/>
    <w:rsid w:val="000A565E"/>
    <w:rsid w:val="000A79B5"/>
    <w:rsid w:val="000A7CEA"/>
    <w:rsid w:val="000B1222"/>
    <w:rsid w:val="000B129C"/>
    <w:rsid w:val="000B1D31"/>
    <w:rsid w:val="000B2861"/>
    <w:rsid w:val="000B29BF"/>
    <w:rsid w:val="000B3EB8"/>
    <w:rsid w:val="000B3F89"/>
    <w:rsid w:val="000B5475"/>
    <w:rsid w:val="000B5746"/>
    <w:rsid w:val="000B638D"/>
    <w:rsid w:val="000B68E7"/>
    <w:rsid w:val="000B6EAA"/>
    <w:rsid w:val="000C123C"/>
    <w:rsid w:val="000C2486"/>
    <w:rsid w:val="000C266C"/>
    <w:rsid w:val="000C3CA2"/>
    <w:rsid w:val="000C4D76"/>
    <w:rsid w:val="000C5082"/>
    <w:rsid w:val="000C7A9F"/>
    <w:rsid w:val="000D2070"/>
    <w:rsid w:val="000D24D6"/>
    <w:rsid w:val="000D298F"/>
    <w:rsid w:val="000D2BDF"/>
    <w:rsid w:val="000D3AFE"/>
    <w:rsid w:val="000D4748"/>
    <w:rsid w:val="000D5A69"/>
    <w:rsid w:val="000D5C4D"/>
    <w:rsid w:val="000D6183"/>
    <w:rsid w:val="000D7078"/>
    <w:rsid w:val="000D79B3"/>
    <w:rsid w:val="000E05EA"/>
    <w:rsid w:val="000E0C0B"/>
    <w:rsid w:val="000E1117"/>
    <w:rsid w:val="000E1203"/>
    <w:rsid w:val="000E170D"/>
    <w:rsid w:val="000E18BF"/>
    <w:rsid w:val="000E2443"/>
    <w:rsid w:val="000E2575"/>
    <w:rsid w:val="000E5C5E"/>
    <w:rsid w:val="000E5EB8"/>
    <w:rsid w:val="000E664C"/>
    <w:rsid w:val="000E66F5"/>
    <w:rsid w:val="000E6D16"/>
    <w:rsid w:val="000E6D95"/>
    <w:rsid w:val="000E7931"/>
    <w:rsid w:val="000E7BED"/>
    <w:rsid w:val="000F0293"/>
    <w:rsid w:val="000F1021"/>
    <w:rsid w:val="000F172C"/>
    <w:rsid w:val="000F26A3"/>
    <w:rsid w:val="000F3761"/>
    <w:rsid w:val="000F38B4"/>
    <w:rsid w:val="000F435A"/>
    <w:rsid w:val="000F7E3F"/>
    <w:rsid w:val="00101631"/>
    <w:rsid w:val="00103FA8"/>
    <w:rsid w:val="001056D0"/>
    <w:rsid w:val="00105DDF"/>
    <w:rsid w:val="00106DFE"/>
    <w:rsid w:val="001076E0"/>
    <w:rsid w:val="00107879"/>
    <w:rsid w:val="00111806"/>
    <w:rsid w:val="001118C0"/>
    <w:rsid w:val="00111A90"/>
    <w:rsid w:val="00112F5A"/>
    <w:rsid w:val="00113115"/>
    <w:rsid w:val="001143AC"/>
    <w:rsid w:val="001149A5"/>
    <w:rsid w:val="00114AFC"/>
    <w:rsid w:val="00115155"/>
    <w:rsid w:val="001165A6"/>
    <w:rsid w:val="00116E58"/>
    <w:rsid w:val="00117E1A"/>
    <w:rsid w:val="001216E9"/>
    <w:rsid w:val="00121A56"/>
    <w:rsid w:val="001226CF"/>
    <w:rsid w:val="0012341C"/>
    <w:rsid w:val="00124A5E"/>
    <w:rsid w:val="00124F8E"/>
    <w:rsid w:val="001251D6"/>
    <w:rsid w:val="00126BC2"/>
    <w:rsid w:val="001322B9"/>
    <w:rsid w:val="00133970"/>
    <w:rsid w:val="0013502A"/>
    <w:rsid w:val="00135436"/>
    <w:rsid w:val="00135AAC"/>
    <w:rsid w:val="00136806"/>
    <w:rsid w:val="00141864"/>
    <w:rsid w:val="00144A47"/>
    <w:rsid w:val="00145537"/>
    <w:rsid w:val="00145B03"/>
    <w:rsid w:val="00146073"/>
    <w:rsid w:val="00151ADF"/>
    <w:rsid w:val="00151BF6"/>
    <w:rsid w:val="00152329"/>
    <w:rsid w:val="001554C1"/>
    <w:rsid w:val="001569D2"/>
    <w:rsid w:val="00157054"/>
    <w:rsid w:val="001617CE"/>
    <w:rsid w:val="00161C1B"/>
    <w:rsid w:val="0016201D"/>
    <w:rsid w:val="00162A0B"/>
    <w:rsid w:val="00165E78"/>
    <w:rsid w:val="001660F5"/>
    <w:rsid w:val="001674ED"/>
    <w:rsid w:val="001677CE"/>
    <w:rsid w:val="0017018D"/>
    <w:rsid w:val="001705B2"/>
    <w:rsid w:val="00170D73"/>
    <w:rsid w:val="0017113B"/>
    <w:rsid w:val="001713F9"/>
    <w:rsid w:val="00171730"/>
    <w:rsid w:val="00171F4D"/>
    <w:rsid w:val="00171FEF"/>
    <w:rsid w:val="00172804"/>
    <w:rsid w:val="00172BDC"/>
    <w:rsid w:val="001734C9"/>
    <w:rsid w:val="001739BE"/>
    <w:rsid w:val="00173D3F"/>
    <w:rsid w:val="0017430C"/>
    <w:rsid w:val="00174486"/>
    <w:rsid w:val="001744DE"/>
    <w:rsid w:val="001747E8"/>
    <w:rsid w:val="0017740F"/>
    <w:rsid w:val="0018038E"/>
    <w:rsid w:val="0018060F"/>
    <w:rsid w:val="00181817"/>
    <w:rsid w:val="00182897"/>
    <w:rsid w:val="001846C1"/>
    <w:rsid w:val="001852B3"/>
    <w:rsid w:val="0018599B"/>
    <w:rsid w:val="001862D5"/>
    <w:rsid w:val="00186551"/>
    <w:rsid w:val="001872CB"/>
    <w:rsid w:val="001874E0"/>
    <w:rsid w:val="00187CEB"/>
    <w:rsid w:val="0019068A"/>
    <w:rsid w:val="00190719"/>
    <w:rsid w:val="00191ADA"/>
    <w:rsid w:val="00192058"/>
    <w:rsid w:val="001925D8"/>
    <w:rsid w:val="00193791"/>
    <w:rsid w:val="00193B69"/>
    <w:rsid w:val="00194995"/>
    <w:rsid w:val="00195DF6"/>
    <w:rsid w:val="00195ECF"/>
    <w:rsid w:val="00195F3D"/>
    <w:rsid w:val="00197099"/>
    <w:rsid w:val="001970B6"/>
    <w:rsid w:val="0019742C"/>
    <w:rsid w:val="001975CC"/>
    <w:rsid w:val="001A0D75"/>
    <w:rsid w:val="001A2916"/>
    <w:rsid w:val="001A3539"/>
    <w:rsid w:val="001A3FA0"/>
    <w:rsid w:val="001A5092"/>
    <w:rsid w:val="001A64A3"/>
    <w:rsid w:val="001A6CBE"/>
    <w:rsid w:val="001B14E5"/>
    <w:rsid w:val="001B1B5A"/>
    <w:rsid w:val="001B32A4"/>
    <w:rsid w:val="001B6CD6"/>
    <w:rsid w:val="001B7519"/>
    <w:rsid w:val="001B7FF3"/>
    <w:rsid w:val="001C0B38"/>
    <w:rsid w:val="001C5113"/>
    <w:rsid w:val="001C6201"/>
    <w:rsid w:val="001C6638"/>
    <w:rsid w:val="001C7149"/>
    <w:rsid w:val="001C7883"/>
    <w:rsid w:val="001D0668"/>
    <w:rsid w:val="001D3763"/>
    <w:rsid w:val="001D3D22"/>
    <w:rsid w:val="001D79FB"/>
    <w:rsid w:val="001E068B"/>
    <w:rsid w:val="001E0BB2"/>
    <w:rsid w:val="001E0D0A"/>
    <w:rsid w:val="001E272F"/>
    <w:rsid w:val="001E5510"/>
    <w:rsid w:val="001E5C50"/>
    <w:rsid w:val="001E5FA1"/>
    <w:rsid w:val="001F0180"/>
    <w:rsid w:val="001F020B"/>
    <w:rsid w:val="001F16F7"/>
    <w:rsid w:val="001F19FF"/>
    <w:rsid w:val="001F39A6"/>
    <w:rsid w:val="001F42FC"/>
    <w:rsid w:val="001F6763"/>
    <w:rsid w:val="001F67BF"/>
    <w:rsid w:val="001F7823"/>
    <w:rsid w:val="002007D6"/>
    <w:rsid w:val="002014BC"/>
    <w:rsid w:val="00202BEC"/>
    <w:rsid w:val="00204198"/>
    <w:rsid w:val="00204DC6"/>
    <w:rsid w:val="00206F07"/>
    <w:rsid w:val="00207C8E"/>
    <w:rsid w:val="00210C2F"/>
    <w:rsid w:val="00210E62"/>
    <w:rsid w:val="00211676"/>
    <w:rsid w:val="00211CFE"/>
    <w:rsid w:val="00214969"/>
    <w:rsid w:val="00214E57"/>
    <w:rsid w:val="00216642"/>
    <w:rsid w:val="0021783C"/>
    <w:rsid w:val="002214F4"/>
    <w:rsid w:val="002222BD"/>
    <w:rsid w:val="00223523"/>
    <w:rsid w:val="00225F7E"/>
    <w:rsid w:val="00233204"/>
    <w:rsid w:val="002332AE"/>
    <w:rsid w:val="002344C8"/>
    <w:rsid w:val="00234EE0"/>
    <w:rsid w:val="00237691"/>
    <w:rsid w:val="00237C85"/>
    <w:rsid w:val="00240B3F"/>
    <w:rsid w:val="00240D87"/>
    <w:rsid w:val="00241271"/>
    <w:rsid w:val="002415D9"/>
    <w:rsid w:val="002416C5"/>
    <w:rsid w:val="0024485D"/>
    <w:rsid w:val="00245702"/>
    <w:rsid w:val="002462E7"/>
    <w:rsid w:val="002465EE"/>
    <w:rsid w:val="00247260"/>
    <w:rsid w:val="00247969"/>
    <w:rsid w:val="00247A8A"/>
    <w:rsid w:val="00251FEC"/>
    <w:rsid w:val="00252F3D"/>
    <w:rsid w:val="00253FCA"/>
    <w:rsid w:val="002558C1"/>
    <w:rsid w:val="00255ED0"/>
    <w:rsid w:val="00256484"/>
    <w:rsid w:val="0025669D"/>
    <w:rsid w:val="002566D6"/>
    <w:rsid w:val="002568CB"/>
    <w:rsid w:val="002602DF"/>
    <w:rsid w:val="00260517"/>
    <w:rsid w:val="00260CC6"/>
    <w:rsid w:val="00261038"/>
    <w:rsid w:val="0026188E"/>
    <w:rsid w:val="00261E8E"/>
    <w:rsid w:val="00263D20"/>
    <w:rsid w:val="00265B98"/>
    <w:rsid w:val="00265BF4"/>
    <w:rsid w:val="0026711D"/>
    <w:rsid w:val="00267319"/>
    <w:rsid w:val="002709DF"/>
    <w:rsid w:val="002718E6"/>
    <w:rsid w:val="002728A9"/>
    <w:rsid w:val="00272EFF"/>
    <w:rsid w:val="0027324B"/>
    <w:rsid w:val="00273754"/>
    <w:rsid w:val="002767E7"/>
    <w:rsid w:val="00276800"/>
    <w:rsid w:val="00277A99"/>
    <w:rsid w:val="00277D13"/>
    <w:rsid w:val="00277E36"/>
    <w:rsid w:val="00280C17"/>
    <w:rsid w:val="00281C64"/>
    <w:rsid w:val="00282069"/>
    <w:rsid w:val="00282549"/>
    <w:rsid w:val="0028315E"/>
    <w:rsid w:val="00283A33"/>
    <w:rsid w:val="00284754"/>
    <w:rsid w:val="002866FE"/>
    <w:rsid w:val="002867C9"/>
    <w:rsid w:val="00287E34"/>
    <w:rsid w:val="00290207"/>
    <w:rsid w:val="00291772"/>
    <w:rsid w:val="00292BA7"/>
    <w:rsid w:val="00292CCE"/>
    <w:rsid w:val="00292D55"/>
    <w:rsid w:val="00293913"/>
    <w:rsid w:val="00293A26"/>
    <w:rsid w:val="00293A97"/>
    <w:rsid w:val="0029593C"/>
    <w:rsid w:val="00295B2C"/>
    <w:rsid w:val="002A1363"/>
    <w:rsid w:val="002A3974"/>
    <w:rsid w:val="002A3C06"/>
    <w:rsid w:val="002A4DC9"/>
    <w:rsid w:val="002A6C81"/>
    <w:rsid w:val="002A7C4F"/>
    <w:rsid w:val="002B0342"/>
    <w:rsid w:val="002B03D8"/>
    <w:rsid w:val="002B1958"/>
    <w:rsid w:val="002B43B6"/>
    <w:rsid w:val="002B6739"/>
    <w:rsid w:val="002B7234"/>
    <w:rsid w:val="002B7B8B"/>
    <w:rsid w:val="002B7FFC"/>
    <w:rsid w:val="002C244D"/>
    <w:rsid w:val="002C3499"/>
    <w:rsid w:val="002C3B6D"/>
    <w:rsid w:val="002C3BC4"/>
    <w:rsid w:val="002C5BBC"/>
    <w:rsid w:val="002C61EC"/>
    <w:rsid w:val="002C684A"/>
    <w:rsid w:val="002D0DBE"/>
    <w:rsid w:val="002D159B"/>
    <w:rsid w:val="002D1ABF"/>
    <w:rsid w:val="002D228C"/>
    <w:rsid w:val="002D2C8F"/>
    <w:rsid w:val="002D3169"/>
    <w:rsid w:val="002D55C0"/>
    <w:rsid w:val="002D671E"/>
    <w:rsid w:val="002D6AF2"/>
    <w:rsid w:val="002E035B"/>
    <w:rsid w:val="002E0604"/>
    <w:rsid w:val="002E1A5A"/>
    <w:rsid w:val="002E3354"/>
    <w:rsid w:val="002E4E51"/>
    <w:rsid w:val="002E5207"/>
    <w:rsid w:val="002E5DB2"/>
    <w:rsid w:val="002E7A67"/>
    <w:rsid w:val="002E7ECF"/>
    <w:rsid w:val="002F0978"/>
    <w:rsid w:val="002F1142"/>
    <w:rsid w:val="002F156B"/>
    <w:rsid w:val="002F21EA"/>
    <w:rsid w:val="002F41A7"/>
    <w:rsid w:val="002F5DE9"/>
    <w:rsid w:val="002F5E30"/>
    <w:rsid w:val="002F68C4"/>
    <w:rsid w:val="002F6A6B"/>
    <w:rsid w:val="002F6A88"/>
    <w:rsid w:val="002F7E67"/>
    <w:rsid w:val="0030007D"/>
    <w:rsid w:val="003003E4"/>
    <w:rsid w:val="003015E7"/>
    <w:rsid w:val="00301E37"/>
    <w:rsid w:val="003022E9"/>
    <w:rsid w:val="00303345"/>
    <w:rsid w:val="003046DA"/>
    <w:rsid w:val="0030610C"/>
    <w:rsid w:val="003062E6"/>
    <w:rsid w:val="0030700C"/>
    <w:rsid w:val="00307B86"/>
    <w:rsid w:val="003103EB"/>
    <w:rsid w:val="00311142"/>
    <w:rsid w:val="003119F7"/>
    <w:rsid w:val="00312059"/>
    <w:rsid w:val="00312775"/>
    <w:rsid w:val="003141CF"/>
    <w:rsid w:val="003154F3"/>
    <w:rsid w:val="0031559C"/>
    <w:rsid w:val="00315BBF"/>
    <w:rsid w:val="00315FE6"/>
    <w:rsid w:val="00325D7D"/>
    <w:rsid w:val="00326443"/>
    <w:rsid w:val="00326914"/>
    <w:rsid w:val="00327336"/>
    <w:rsid w:val="003317F4"/>
    <w:rsid w:val="00331E0B"/>
    <w:rsid w:val="00332520"/>
    <w:rsid w:val="00332522"/>
    <w:rsid w:val="00334D53"/>
    <w:rsid w:val="00336812"/>
    <w:rsid w:val="0033684D"/>
    <w:rsid w:val="00336DC9"/>
    <w:rsid w:val="0033706A"/>
    <w:rsid w:val="003370A8"/>
    <w:rsid w:val="0033764B"/>
    <w:rsid w:val="00337741"/>
    <w:rsid w:val="00340046"/>
    <w:rsid w:val="00340167"/>
    <w:rsid w:val="00342CC5"/>
    <w:rsid w:val="003433CB"/>
    <w:rsid w:val="00345684"/>
    <w:rsid w:val="00346668"/>
    <w:rsid w:val="0034778A"/>
    <w:rsid w:val="00347CED"/>
    <w:rsid w:val="00351DD5"/>
    <w:rsid w:val="00352BB6"/>
    <w:rsid w:val="0035352A"/>
    <w:rsid w:val="00353A4F"/>
    <w:rsid w:val="00353BA7"/>
    <w:rsid w:val="00353EE1"/>
    <w:rsid w:val="003552B2"/>
    <w:rsid w:val="003553BC"/>
    <w:rsid w:val="0035546B"/>
    <w:rsid w:val="003560BC"/>
    <w:rsid w:val="003571F4"/>
    <w:rsid w:val="00357AAB"/>
    <w:rsid w:val="0036006C"/>
    <w:rsid w:val="00360E7D"/>
    <w:rsid w:val="00361817"/>
    <w:rsid w:val="003627C2"/>
    <w:rsid w:val="00362873"/>
    <w:rsid w:val="00362B32"/>
    <w:rsid w:val="003677D9"/>
    <w:rsid w:val="0037213A"/>
    <w:rsid w:val="00372F7F"/>
    <w:rsid w:val="0037468C"/>
    <w:rsid w:val="0037472F"/>
    <w:rsid w:val="0037594F"/>
    <w:rsid w:val="00375AC4"/>
    <w:rsid w:val="00376C34"/>
    <w:rsid w:val="003770C6"/>
    <w:rsid w:val="003775DE"/>
    <w:rsid w:val="003775E1"/>
    <w:rsid w:val="00377BCE"/>
    <w:rsid w:val="00384578"/>
    <w:rsid w:val="003846D5"/>
    <w:rsid w:val="00384BF2"/>
    <w:rsid w:val="0038709B"/>
    <w:rsid w:val="00391CD8"/>
    <w:rsid w:val="0039346A"/>
    <w:rsid w:val="00393CD8"/>
    <w:rsid w:val="00394214"/>
    <w:rsid w:val="003956BB"/>
    <w:rsid w:val="00397CF8"/>
    <w:rsid w:val="003A05DA"/>
    <w:rsid w:val="003A19C0"/>
    <w:rsid w:val="003A259A"/>
    <w:rsid w:val="003A3CD8"/>
    <w:rsid w:val="003A4554"/>
    <w:rsid w:val="003A49A0"/>
    <w:rsid w:val="003A4A95"/>
    <w:rsid w:val="003A4EEB"/>
    <w:rsid w:val="003A57A1"/>
    <w:rsid w:val="003A5E25"/>
    <w:rsid w:val="003B0CAE"/>
    <w:rsid w:val="003B2C1A"/>
    <w:rsid w:val="003B3687"/>
    <w:rsid w:val="003B4566"/>
    <w:rsid w:val="003B4CE2"/>
    <w:rsid w:val="003B4EFF"/>
    <w:rsid w:val="003B6102"/>
    <w:rsid w:val="003B613C"/>
    <w:rsid w:val="003B661C"/>
    <w:rsid w:val="003B66F5"/>
    <w:rsid w:val="003B6BE0"/>
    <w:rsid w:val="003B6D2D"/>
    <w:rsid w:val="003B6E0F"/>
    <w:rsid w:val="003B70CA"/>
    <w:rsid w:val="003B7936"/>
    <w:rsid w:val="003C10AD"/>
    <w:rsid w:val="003C17D6"/>
    <w:rsid w:val="003C193D"/>
    <w:rsid w:val="003C1DCB"/>
    <w:rsid w:val="003C53CD"/>
    <w:rsid w:val="003C5F4A"/>
    <w:rsid w:val="003C6660"/>
    <w:rsid w:val="003C7408"/>
    <w:rsid w:val="003D1B3D"/>
    <w:rsid w:val="003D2CAE"/>
    <w:rsid w:val="003D2F71"/>
    <w:rsid w:val="003D30D5"/>
    <w:rsid w:val="003D456E"/>
    <w:rsid w:val="003D6A24"/>
    <w:rsid w:val="003D71AF"/>
    <w:rsid w:val="003E06E4"/>
    <w:rsid w:val="003E08E4"/>
    <w:rsid w:val="003E0E7C"/>
    <w:rsid w:val="003E2092"/>
    <w:rsid w:val="003E2281"/>
    <w:rsid w:val="003E3023"/>
    <w:rsid w:val="003E345F"/>
    <w:rsid w:val="003E3C4C"/>
    <w:rsid w:val="003E3DE7"/>
    <w:rsid w:val="003E418F"/>
    <w:rsid w:val="003E5180"/>
    <w:rsid w:val="003E583B"/>
    <w:rsid w:val="003E5EB2"/>
    <w:rsid w:val="003E606D"/>
    <w:rsid w:val="003E6967"/>
    <w:rsid w:val="003E7A1D"/>
    <w:rsid w:val="003F02D7"/>
    <w:rsid w:val="003F05C7"/>
    <w:rsid w:val="003F21BD"/>
    <w:rsid w:val="003F254F"/>
    <w:rsid w:val="003F2A3E"/>
    <w:rsid w:val="003F3086"/>
    <w:rsid w:val="003F33D8"/>
    <w:rsid w:val="003F3C2D"/>
    <w:rsid w:val="003F483A"/>
    <w:rsid w:val="003F49A7"/>
    <w:rsid w:val="003F5C84"/>
    <w:rsid w:val="003F748F"/>
    <w:rsid w:val="003F7D63"/>
    <w:rsid w:val="0040190D"/>
    <w:rsid w:val="00402BC5"/>
    <w:rsid w:val="00402D62"/>
    <w:rsid w:val="00404015"/>
    <w:rsid w:val="0040451F"/>
    <w:rsid w:val="0040477F"/>
    <w:rsid w:val="00405636"/>
    <w:rsid w:val="004059BE"/>
    <w:rsid w:val="00406140"/>
    <w:rsid w:val="00406906"/>
    <w:rsid w:val="00406994"/>
    <w:rsid w:val="004107A7"/>
    <w:rsid w:val="00410D2C"/>
    <w:rsid w:val="00410FDF"/>
    <w:rsid w:val="004115F8"/>
    <w:rsid w:val="00411CF8"/>
    <w:rsid w:val="00412067"/>
    <w:rsid w:val="00412244"/>
    <w:rsid w:val="0041228B"/>
    <w:rsid w:val="00413341"/>
    <w:rsid w:val="004137B4"/>
    <w:rsid w:val="004156BB"/>
    <w:rsid w:val="00420493"/>
    <w:rsid w:val="004217B8"/>
    <w:rsid w:val="00422444"/>
    <w:rsid w:val="004224DA"/>
    <w:rsid w:val="004237CE"/>
    <w:rsid w:val="0042467D"/>
    <w:rsid w:val="004247BA"/>
    <w:rsid w:val="00424E68"/>
    <w:rsid w:val="0042528A"/>
    <w:rsid w:val="00426D16"/>
    <w:rsid w:val="004272C6"/>
    <w:rsid w:val="004272E1"/>
    <w:rsid w:val="00427493"/>
    <w:rsid w:val="00431362"/>
    <w:rsid w:val="004314AC"/>
    <w:rsid w:val="0043158C"/>
    <w:rsid w:val="00431859"/>
    <w:rsid w:val="00431E9B"/>
    <w:rsid w:val="0043259D"/>
    <w:rsid w:val="0043284B"/>
    <w:rsid w:val="00434655"/>
    <w:rsid w:val="0043523A"/>
    <w:rsid w:val="004358AB"/>
    <w:rsid w:val="00435D86"/>
    <w:rsid w:val="0043683E"/>
    <w:rsid w:val="0044014C"/>
    <w:rsid w:val="004414B6"/>
    <w:rsid w:val="00441649"/>
    <w:rsid w:val="00444168"/>
    <w:rsid w:val="00445E77"/>
    <w:rsid w:val="00446408"/>
    <w:rsid w:val="00452385"/>
    <w:rsid w:val="00453EC0"/>
    <w:rsid w:val="004544F4"/>
    <w:rsid w:val="00454744"/>
    <w:rsid w:val="004550F1"/>
    <w:rsid w:val="0045610E"/>
    <w:rsid w:val="00456736"/>
    <w:rsid w:val="00457644"/>
    <w:rsid w:val="00457BD0"/>
    <w:rsid w:val="00460C72"/>
    <w:rsid w:val="00461599"/>
    <w:rsid w:val="0046229C"/>
    <w:rsid w:val="00464672"/>
    <w:rsid w:val="00464EC6"/>
    <w:rsid w:val="00465194"/>
    <w:rsid w:val="0046684E"/>
    <w:rsid w:val="004673D6"/>
    <w:rsid w:val="0047066E"/>
    <w:rsid w:val="0047205D"/>
    <w:rsid w:val="00473806"/>
    <w:rsid w:val="00473F14"/>
    <w:rsid w:val="004742B3"/>
    <w:rsid w:val="0047472B"/>
    <w:rsid w:val="0047477B"/>
    <w:rsid w:val="00474DC3"/>
    <w:rsid w:val="00476194"/>
    <w:rsid w:val="00480004"/>
    <w:rsid w:val="00480266"/>
    <w:rsid w:val="004804C0"/>
    <w:rsid w:val="00480D13"/>
    <w:rsid w:val="00481F77"/>
    <w:rsid w:val="004820C4"/>
    <w:rsid w:val="00482E3B"/>
    <w:rsid w:val="004849B5"/>
    <w:rsid w:val="00485CD9"/>
    <w:rsid w:val="00485F79"/>
    <w:rsid w:val="004860BF"/>
    <w:rsid w:val="00486F02"/>
    <w:rsid w:val="00486FC1"/>
    <w:rsid w:val="00490430"/>
    <w:rsid w:val="004907FC"/>
    <w:rsid w:val="00491315"/>
    <w:rsid w:val="00491ACE"/>
    <w:rsid w:val="00492304"/>
    <w:rsid w:val="0049353C"/>
    <w:rsid w:val="00493635"/>
    <w:rsid w:val="0049369B"/>
    <w:rsid w:val="00493A1D"/>
    <w:rsid w:val="00494ADA"/>
    <w:rsid w:val="00494DF2"/>
    <w:rsid w:val="004952FD"/>
    <w:rsid w:val="0049727E"/>
    <w:rsid w:val="004978F2"/>
    <w:rsid w:val="00497B85"/>
    <w:rsid w:val="004A0415"/>
    <w:rsid w:val="004A3B06"/>
    <w:rsid w:val="004A4BAB"/>
    <w:rsid w:val="004A4BC8"/>
    <w:rsid w:val="004A4C22"/>
    <w:rsid w:val="004A5BCC"/>
    <w:rsid w:val="004A5DED"/>
    <w:rsid w:val="004A6297"/>
    <w:rsid w:val="004A6E57"/>
    <w:rsid w:val="004B10B0"/>
    <w:rsid w:val="004B13F3"/>
    <w:rsid w:val="004B1985"/>
    <w:rsid w:val="004B27A9"/>
    <w:rsid w:val="004B32DD"/>
    <w:rsid w:val="004B37CB"/>
    <w:rsid w:val="004B3EC2"/>
    <w:rsid w:val="004B4F2F"/>
    <w:rsid w:val="004C0BFD"/>
    <w:rsid w:val="004C1F27"/>
    <w:rsid w:val="004C2CCF"/>
    <w:rsid w:val="004C2DE7"/>
    <w:rsid w:val="004C356A"/>
    <w:rsid w:val="004C3694"/>
    <w:rsid w:val="004C4373"/>
    <w:rsid w:val="004C5299"/>
    <w:rsid w:val="004C53FE"/>
    <w:rsid w:val="004C5ACB"/>
    <w:rsid w:val="004C729F"/>
    <w:rsid w:val="004D069D"/>
    <w:rsid w:val="004D08E5"/>
    <w:rsid w:val="004D0C75"/>
    <w:rsid w:val="004D12F6"/>
    <w:rsid w:val="004D1E94"/>
    <w:rsid w:val="004D2BD7"/>
    <w:rsid w:val="004D3E3B"/>
    <w:rsid w:val="004D41A4"/>
    <w:rsid w:val="004D6FDF"/>
    <w:rsid w:val="004E0735"/>
    <w:rsid w:val="004E09B5"/>
    <w:rsid w:val="004E1566"/>
    <w:rsid w:val="004E5D4C"/>
    <w:rsid w:val="004E658E"/>
    <w:rsid w:val="004E7498"/>
    <w:rsid w:val="004E7BCC"/>
    <w:rsid w:val="004F07A1"/>
    <w:rsid w:val="004F1DEB"/>
    <w:rsid w:val="004F1F65"/>
    <w:rsid w:val="004F2366"/>
    <w:rsid w:val="004F2B64"/>
    <w:rsid w:val="004F2F31"/>
    <w:rsid w:val="004F4EB9"/>
    <w:rsid w:val="00500440"/>
    <w:rsid w:val="00500863"/>
    <w:rsid w:val="0050270A"/>
    <w:rsid w:val="00502FAF"/>
    <w:rsid w:val="00503CA5"/>
    <w:rsid w:val="00504C21"/>
    <w:rsid w:val="0050765C"/>
    <w:rsid w:val="00510991"/>
    <w:rsid w:val="005115CD"/>
    <w:rsid w:val="005120B5"/>
    <w:rsid w:val="00512268"/>
    <w:rsid w:val="0051251F"/>
    <w:rsid w:val="00512AE5"/>
    <w:rsid w:val="00514720"/>
    <w:rsid w:val="00515410"/>
    <w:rsid w:val="0051562D"/>
    <w:rsid w:val="00515B90"/>
    <w:rsid w:val="005169F1"/>
    <w:rsid w:val="0051742B"/>
    <w:rsid w:val="005178C7"/>
    <w:rsid w:val="0052167D"/>
    <w:rsid w:val="00521725"/>
    <w:rsid w:val="0052181C"/>
    <w:rsid w:val="00522A73"/>
    <w:rsid w:val="0052366A"/>
    <w:rsid w:val="00525D5C"/>
    <w:rsid w:val="0052677A"/>
    <w:rsid w:val="005279A5"/>
    <w:rsid w:val="005307D8"/>
    <w:rsid w:val="00531578"/>
    <w:rsid w:val="00532447"/>
    <w:rsid w:val="0053294D"/>
    <w:rsid w:val="005341E2"/>
    <w:rsid w:val="0053554B"/>
    <w:rsid w:val="0053584F"/>
    <w:rsid w:val="00535DBB"/>
    <w:rsid w:val="00536D38"/>
    <w:rsid w:val="00536DF4"/>
    <w:rsid w:val="005377C9"/>
    <w:rsid w:val="00537C16"/>
    <w:rsid w:val="005408CB"/>
    <w:rsid w:val="00540A1C"/>
    <w:rsid w:val="00540FB5"/>
    <w:rsid w:val="005414BD"/>
    <w:rsid w:val="005427E3"/>
    <w:rsid w:val="00542863"/>
    <w:rsid w:val="005441DC"/>
    <w:rsid w:val="00544E01"/>
    <w:rsid w:val="00545145"/>
    <w:rsid w:val="005460C1"/>
    <w:rsid w:val="00546997"/>
    <w:rsid w:val="00547F52"/>
    <w:rsid w:val="005523A0"/>
    <w:rsid w:val="005528AF"/>
    <w:rsid w:val="00552DC6"/>
    <w:rsid w:val="0055364D"/>
    <w:rsid w:val="00553863"/>
    <w:rsid w:val="005538A4"/>
    <w:rsid w:val="00553FBC"/>
    <w:rsid w:val="005554E9"/>
    <w:rsid w:val="00555554"/>
    <w:rsid w:val="00555D7A"/>
    <w:rsid w:val="00555DC4"/>
    <w:rsid w:val="00556AA4"/>
    <w:rsid w:val="0055730D"/>
    <w:rsid w:val="00561716"/>
    <w:rsid w:val="005625F0"/>
    <w:rsid w:val="005629CD"/>
    <w:rsid w:val="00562D68"/>
    <w:rsid w:val="0056391B"/>
    <w:rsid w:val="0056392D"/>
    <w:rsid w:val="00563B8E"/>
    <w:rsid w:val="00565901"/>
    <w:rsid w:val="00566EB3"/>
    <w:rsid w:val="0056781F"/>
    <w:rsid w:val="005720A6"/>
    <w:rsid w:val="00573630"/>
    <w:rsid w:val="00573A01"/>
    <w:rsid w:val="00574A85"/>
    <w:rsid w:val="00574FD7"/>
    <w:rsid w:val="00575223"/>
    <w:rsid w:val="00575A5D"/>
    <w:rsid w:val="00575C1C"/>
    <w:rsid w:val="005761AB"/>
    <w:rsid w:val="0057630D"/>
    <w:rsid w:val="00576C56"/>
    <w:rsid w:val="00580D9C"/>
    <w:rsid w:val="0058128D"/>
    <w:rsid w:val="005818CD"/>
    <w:rsid w:val="00581BAB"/>
    <w:rsid w:val="00586125"/>
    <w:rsid w:val="00586AEC"/>
    <w:rsid w:val="005901E5"/>
    <w:rsid w:val="00590C42"/>
    <w:rsid w:val="00590C85"/>
    <w:rsid w:val="00591803"/>
    <w:rsid w:val="00591F5A"/>
    <w:rsid w:val="00592439"/>
    <w:rsid w:val="005924C3"/>
    <w:rsid w:val="005927AC"/>
    <w:rsid w:val="00593859"/>
    <w:rsid w:val="0059412E"/>
    <w:rsid w:val="00594244"/>
    <w:rsid w:val="005943E6"/>
    <w:rsid w:val="00595475"/>
    <w:rsid w:val="00596EC7"/>
    <w:rsid w:val="005A01E7"/>
    <w:rsid w:val="005A1875"/>
    <w:rsid w:val="005A1A7D"/>
    <w:rsid w:val="005A2ECB"/>
    <w:rsid w:val="005A45E3"/>
    <w:rsid w:val="005A54C6"/>
    <w:rsid w:val="005A5BA3"/>
    <w:rsid w:val="005A60B5"/>
    <w:rsid w:val="005A6C04"/>
    <w:rsid w:val="005A76C7"/>
    <w:rsid w:val="005B0107"/>
    <w:rsid w:val="005B033E"/>
    <w:rsid w:val="005B104D"/>
    <w:rsid w:val="005B1E39"/>
    <w:rsid w:val="005B39FF"/>
    <w:rsid w:val="005B602B"/>
    <w:rsid w:val="005B715F"/>
    <w:rsid w:val="005B75BD"/>
    <w:rsid w:val="005B7C51"/>
    <w:rsid w:val="005C0102"/>
    <w:rsid w:val="005C0676"/>
    <w:rsid w:val="005C5A13"/>
    <w:rsid w:val="005C6D73"/>
    <w:rsid w:val="005C7584"/>
    <w:rsid w:val="005D030B"/>
    <w:rsid w:val="005D103E"/>
    <w:rsid w:val="005D3345"/>
    <w:rsid w:val="005D49BF"/>
    <w:rsid w:val="005D6030"/>
    <w:rsid w:val="005D67F6"/>
    <w:rsid w:val="005D76CC"/>
    <w:rsid w:val="005D788A"/>
    <w:rsid w:val="005E06C2"/>
    <w:rsid w:val="005E0A20"/>
    <w:rsid w:val="005E27B6"/>
    <w:rsid w:val="005E4186"/>
    <w:rsid w:val="005E5222"/>
    <w:rsid w:val="005E564A"/>
    <w:rsid w:val="005E5DE9"/>
    <w:rsid w:val="005E63B6"/>
    <w:rsid w:val="005E7725"/>
    <w:rsid w:val="005F0924"/>
    <w:rsid w:val="005F1050"/>
    <w:rsid w:val="005F2929"/>
    <w:rsid w:val="005F2F10"/>
    <w:rsid w:val="005F476C"/>
    <w:rsid w:val="005F583A"/>
    <w:rsid w:val="005F5BB3"/>
    <w:rsid w:val="005F7099"/>
    <w:rsid w:val="005F79DC"/>
    <w:rsid w:val="005F7C5D"/>
    <w:rsid w:val="00600837"/>
    <w:rsid w:val="0060151A"/>
    <w:rsid w:val="006019EF"/>
    <w:rsid w:val="006023E5"/>
    <w:rsid w:val="00603B13"/>
    <w:rsid w:val="00603F29"/>
    <w:rsid w:val="00604032"/>
    <w:rsid w:val="00604133"/>
    <w:rsid w:val="00604CF0"/>
    <w:rsid w:val="00605A6C"/>
    <w:rsid w:val="0061053B"/>
    <w:rsid w:val="006105A7"/>
    <w:rsid w:val="006109D6"/>
    <w:rsid w:val="00611993"/>
    <w:rsid w:val="00611ADC"/>
    <w:rsid w:val="00612E54"/>
    <w:rsid w:val="00613C63"/>
    <w:rsid w:val="0061570F"/>
    <w:rsid w:val="00616220"/>
    <w:rsid w:val="00616952"/>
    <w:rsid w:val="00616D5A"/>
    <w:rsid w:val="00617EB6"/>
    <w:rsid w:val="006208C3"/>
    <w:rsid w:val="00620C80"/>
    <w:rsid w:val="006216DE"/>
    <w:rsid w:val="0062190F"/>
    <w:rsid w:val="00622C19"/>
    <w:rsid w:val="00623A11"/>
    <w:rsid w:val="006243C5"/>
    <w:rsid w:val="006271C1"/>
    <w:rsid w:val="00627C75"/>
    <w:rsid w:val="00631EA0"/>
    <w:rsid w:val="0063400C"/>
    <w:rsid w:val="006346F8"/>
    <w:rsid w:val="0063560F"/>
    <w:rsid w:val="00635BD0"/>
    <w:rsid w:val="00635CD8"/>
    <w:rsid w:val="00635D83"/>
    <w:rsid w:val="00640646"/>
    <w:rsid w:val="00640A7E"/>
    <w:rsid w:val="00640E07"/>
    <w:rsid w:val="00641FD3"/>
    <w:rsid w:val="00642A7E"/>
    <w:rsid w:val="00642E71"/>
    <w:rsid w:val="00643ADA"/>
    <w:rsid w:val="00643B24"/>
    <w:rsid w:val="00645141"/>
    <w:rsid w:val="00646329"/>
    <w:rsid w:val="006472BF"/>
    <w:rsid w:val="00650172"/>
    <w:rsid w:val="00651392"/>
    <w:rsid w:val="00651D18"/>
    <w:rsid w:val="006520A7"/>
    <w:rsid w:val="006537AF"/>
    <w:rsid w:val="006562C3"/>
    <w:rsid w:val="0065757F"/>
    <w:rsid w:val="00660639"/>
    <w:rsid w:val="006616D1"/>
    <w:rsid w:val="00661C7E"/>
    <w:rsid w:val="00661DBB"/>
    <w:rsid w:val="00662519"/>
    <w:rsid w:val="006629B7"/>
    <w:rsid w:val="006634AD"/>
    <w:rsid w:val="00663861"/>
    <w:rsid w:val="006642CD"/>
    <w:rsid w:val="00665C7F"/>
    <w:rsid w:val="0066633A"/>
    <w:rsid w:val="00666FAC"/>
    <w:rsid w:val="006716EB"/>
    <w:rsid w:val="00671FD3"/>
    <w:rsid w:val="00672EB4"/>
    <w:rsid w:val="00673079"/>
    <w:rsid w:val="00673CBC"/>
    <w:rsid w:val="00674F4E"/>
    <w:rsid w:val="00675C11"/>
    <w:rsid w:val="00677BD4"/>
    <w:rsid w:val="006814AB"/>
    <w:rsid w:val="00681911"/>
    <w:rsid w:val="006840CD"/>
    <w:rsid w:val="00684181"/>
    <w:rsid w:val="0068494F"/>
    <w:rsid w:val="00685173"/>
    <w:rsid w:val="006865C3"/>
    <w:rsid w:val="00687225"/>
    <w:rsid w:val="006908C2"/>
    <w:rsid w:val="00690A52"/>
    <w:rsid w:val="00690F22"/>
    <w:rsid w:val="0069196A"/>
    <w:rsid w:val="0069200E"/>
    <w:rsid w:val="00693479"/>
    <w:rsid w:val="00693BB9"/>
    <w:rsid w:val="00695259"/>
    <w:rsid w:val="00695DFA"/>
    <w:rsid w:val="006968D7"/>
    <w:rsid w:val="00697C43"/>
    <w:rsid w:val="006A0074"/>
    <w:rsid w:val="006A05E7"/>
    <w:rsid w:val="006A0E6B"/>
    <w:rsid w:val="006A1446"/>
    <w:rsid w:val="006A1752"/>
    <w:rsid w:val="006A2192"/>
    <w:rsid w:val="006A21FB"/>
    <w:rsid w:val="006A2A9B"/>
    <w:rsid w:val="006A2B69"/>
    <w:rsid w:val="006A3663"/>
    <w:rsid w:val="006A421F"/>
    <w:rsid w:val="006A42B0"/>
    <w:rsid w:val="006A545C"/>
    <w:rsid w:val="006A57DA"/>
    <w:rsid w:val="006A61EF"/>
    <w:rsid w:val="006A6A0F"/>
    <w:rsid w:val="006A6D2F"/>
    <w:rsid w:val="006A7302"/>
    <w:rsid w:val="006A7FA5"/>
    <w:rsid w:val="006B036F"/>
    <w:rsid w:val="006B0577"/>
    <w:rsid w:val="006B0A44"/>
    <w:rsid w:val="006B2188"/>
    <w:rsid w:val="006B288C"/>
    <w:rsid w:val="006B30D7"/>
    <w:rsid w:val="006B61FD"/>
    <w:rsid w:val="006B6E7C"/>
    <w:rsid w:val="006B764C"/>
    <w:rsid w:val="006C08FA"/>
    <w:rsid w:val="006C1323"/>
    <w:rsid w:val="006C795B"/>
    <w:rsid w:val="006D0690"/>
    <w:rsid w:val="006D0F73"/>
    <w:rsid w:val="006D1AF7"/>
    <w:rsid w:val="006D1DE2"/>
    <w:rsid w:val="006D282C"/>
    <w:rsid w:val="006D329A"/>
    <w:rsid w:val="006D4732"/>
    <w:rsid w:val="006D5B7B"/>
    <w:rsid w:val="006D6854"/>
    <w:rsid w:val="006D73BC"/>
    <w:rsid w:val="006D760F"/>
    <w:rsid w:val="006D7AEE"/>
    <w:rsid w:val="006E04FB"/>
    <w:rsid w:val="006E0569"/>
    <w:rsid w:val="006E16B8"/>
    <w:rsid w:val="006E2C84"/>
    <w:rsid w:val="006E2C90"/>
    <w:rsid w:val="006E3A10"/>
    <w:rsid w:val="006E5169"/>
    <w:rsid w:val="006E5889"/>
    <w:rsid w:val="006E590F"/>
    <w:rsid w:val="006E6114"/>
    <w:rsid w:val="006F0769"/>
    <w:rsid w:val="006F1E09"/>
    <w:rsid w:val="006F2F27"/>
    <w:rsid w:val="006F3925"/>
    <w:rsid w:val="006F3D8C"/>
    <w:rsid w:val="006F54DD"/>
    <w:rsid w:val="006F5B2D"/>
    <w:rsid w:val="006F7A0E"/>
    <w:rsid w:val="00700D2A"/>
    <w:rsid w:val="00701230"/>
    <w:rsid w:val="00702073"/>
    <w:rsid w:val="0070279D"/>
    <w:rsid w:val="007036C6"/>
    <w:rsid w:val="007049CF"/>
    <w:rsid w:val="00704C98"/>
    <w:rsid w:val="00705194"/>
    <w:rsid w:val="007052C0"/>
    <w:rsid w:val="00705482"/>
    <w:rsid w:val="0070586C"/>
    <w:rsid w:val="00705A1F"/>
    <w:rsid w:val="00706A0E"/>
    <w:rsid w:val="00707A26"/>
    <w:rsid w:val="00707E09"/>
    <w:rsid w:val="00710317"/>
    <w:rsid w:val="0071117B"/>
    <w:rsid w:val="007119AE"/>
    <w:rsid w:val="00711F08"/>
    <w:rsid w:val="00712037"/>
    <w:rsid w:val="00713105"/>
    <w:rsid w:val="00713F91"/>
    <w:rsid w:val="00714EE6"/>
    <w:rsid w:val="007155A9"/>
    <w:rsid w:val="00715B57"/>
    <w:rsid w:val="00717A17"/>
    <w:rsid w:val="007209CA"/>
    <w:rsid w:val="00721A32"/>
    <w:rsid w:val="00724165"/>
    <w:rsid w:val="0072440A"/>
    <w:rsid w:val="007249CB"/>
    <w:rsid w:val="00724B8E"/>
    <w:rsid w:val="007255E8"/>
    <w:rsid w:val="00725DAB"/>
    <w:rsid w:val="00725F30"/>
    <w:rsid w:val="007263C0"/>
    <w:rsid w:val="007275B6"/>
    <w:rsid w:val="00727939"/>
    <w:rsid w:val="007307CE"/>
    <w:rsid w:val="00730E06"/>
    <w:rsid w:val="00731B22"/>
    <w:rsid w:val="007337C4"/>
    <w:rsid w:val="00733BCB"/>
    <w:rsid w:val="0073602B"/>
    <w:rsid w:val="00737AD2"/>
    <w:rsid w:val="00740B3E"/>
    <w:rsid w:val="007410E5"/>
    <w:rsid w:val="007416D4"/>
    <w:rsid w:val="00741806"/>
    <w:rsid w:val="00742204"/>
    <w:rsid w:val="00742C38"/>
    <w:rsid w:val="00744829"/>
    <w:rsid w:val="00744D1C"/>
    <w:rsid w:val="00744EEF"/>
    <w:rsid w:val="0074507A"/>
    <w:rsid w:val="007459B6"/>
    <w:rsid w:val="00747696"/>
    <w:rsid w:val="00747DA7"/>
    <w:rsid w:val="00750163"/>
    <w:rsid w:val="00754218"/>
    <w:rsid w:val="0075570D"/>
    <w:rsid w:val="00755E0D"/>
    <w:rsid w:val="0075690B"/>
    <w:rsid w:val="0076113E"/>
    <w:rsid w:val="00763B34"/>
    <w:rsid w:val="00763BE4"/>
    <w:rsid w:val="00763F6B"/>
    <w:rsid w:val="00764828"/>
    <w:rsid w:val="0076510A"/>
    <w:rsid w:val="007670F3"/>
    <w:rsid w:val="0076754A"/>
    <w:rsid w:val="00767A05"/>
    <w:rsid w:val="00767F99"/>
    <w:rsid w:val="00772340"/>
    <w:rsid w:val="007759AB"/>
    <w:rsid w:val="00776128"/>
    <w:rsid w:val="00776DBF"/>
    <w:rsid w:val="0077740D"/>
    <w:rsid w:val="00782A75"/>
    <w:rsid w:val="00782FDA"/>
    <w:rsid w:val="007830C4"/>
    <w:rsid w:val="00783307"/>
    <w:rsid w:val="007843D1"/>
    <w:rsid w:val="007846C4"/>
    <w:rsid w:val="00784D6E"/>
    <w:rsid w:val="0078610C"/>
    <w:rsid w:val="007876EF"/>
    <w:rsid w:val="0079019D"/>
    <w:rsid w:val="00790672"/>
    <w:rsid w:val="007919A6"/>
    <w:rsid w:val="007920D5"/>
    <w:rsid w:val="00795634"/>
    <w:rsid w:val="007957BE"/>
    <w:rsid w:val="00795BB1"/>
    <w:rsid w:val="0079629F"/>
    <w:rsid w:val="007A09E2"/>
    <w:rsid w:val="007A3C2A"/>
    <w:rsid w:val="007A4036"/>
    <w:rsid w:val="007A48DD"/>
    <w:rsid w:val="007A511D"/>
    <w:rsid w:val="007A6631"/>
    <w:rsid w:val="007A6795"/>
    <w:rsid w:val="007A79D0"/>
    <w:rsid w:val="007B045C"/>
    <w:rsid w:val="007B07DE"/>
    <w:rsid w:val="007B1E93"/>
    <w:rsid w:val="007B227C"/>
    <w:rsid w:val="007B25D8"/>
    <w:rsid w:val="007B5452"/>
    <w:rsid w:val="007B69CA"/>
    <w:rsid w:val="007B6FA9"/>
    <w:rsid w:val="007C01AA"/>
    <w:rsid w:val="007C066E"/>
    <w:rsid w:val="007C3133"/>
    <w:rsid w:val="007C35A1"/>
    <w:rsid w:val="007C54ED"/>
    <w:rsid w:val="007C62F2"/>
    <w:rsid w:val="007C6945"/>
    <w:rsid w:val="007C6B51"/>
    <w:rsid w:val="007C7888"/>
    <w:rsid w:val="007D01C5"/>
    <w:rsid w:val="007D05C2"/>
    <w:rsid w:val="007D152B"/>
    <w:rsid w:val="007D28F2"/>
    <w:rsid w:val="007D3295"/>
    <w:rsid w:val="007D37AD"/>
    <w:rsid w:val="007E2259"/>
    <w:rsid w:val="007E2995"/>
    <w:rsid w:val="007E2CE9"/>
    <w:rsid w:val="007E2E60"/>
    <w:rsid w:val="007E2F8A"/>
    <w:rsid w:val="007E3F3A"/>
    <w:rsid w:val="007E54B3"/>
    <w:rsid w:val="007E54EE"/>
    <w:rsid w:val="007E5F14"/>
    <w:rsid w:val="007E6247"/>
    <w:rsid w:val="007E62D4"/>
    <w:rsid w:val="007F07F6"/>
    <w:rsid w:val="007F308D"/>
    <w:rsid w:val="007F471D"/>
    <w:rsid w:val="007F4843"/>
    <w:rsid w:val="007F48AC"/>
    <w:rsid w:val="007F4E61"/>
    <w:rsid w:val="007F513B"/>
    <w:rsid w:val="007F51E5"/>
    <w:rsid w:val="007F5807"/>
    <w:rsid w:val="007F642B"/>
    <w:rsid w:val="007F7192"/>
    <w:rsid w:val="007F73FE"/>
    <w:rsid w:val="00800B58"/>
    <w:rsid w:val="00801BA8"/>
    <w:rsid w:val="00801C2F"/>
    <w:rsid w:val="00801EEF"/>
    <w:rsid w:val="00803E07"/>
    <w:rsid w:val="00804EE6"/>
    <w:rsid w:val="00805ADB"/>
    <w:rsid w:val="00805F8E"/>
    <w:rsid w:val="00806826"/>
    <w:rsid w:val="008068D2"/>
    <w:rsid w:val="00806DC0"/>
    <w:rsid w:val="00807108"/>
    <w:rsid w:val="008079FE"/>
    <w:rsid w:val="00807A72"/>
    <w:rsid w:val="008100BC"/>
    <w:rsid w:val="00811047"/>
    <w:rsid w:val="00811A18"/>
    <w:rsid w:val="00813CAF"/>
    <w:rsid w:val="00813D84"/>
    <w:rsid w:val="0081702B"/>
    <w:rsid w:val="00817770"/>
    <w:rsid w:val="00820C58"/>
    <w:rsid w:val="00821417"/>
    <w:rsid w:val="00821BA0"/>
    <w:rsid w:val="00823D36"/>
    <w:rsid w:val="00823F9A"/>
    <w:rsid w:val="00825D61"/>
    <w:rsid w:val="00827F12"/>
    <w:rsid w:val="008318BC"/>
    <w:rsid w:val="0083236F"/>
    <w:rsid w:val="00834798"/>
    <w:rsid w:val="00834AEB"/>
    <w:rsid w:val="00836539"/>
    <w:rsid w:val="008369E0"/>
    <w:rsid w:val="00837536"/>
    <w:rsid w:val="008407F0"/>
    <w:rsid w:val="008420C7"/>
    <w:rsid w:val="008424F7"/>
    <w:rsid w:val="00843128"/>
    <w:rsid w:val="00843CDB"/>
    <w:rsid w:val="00844717"/>
    <w:rsid w:val="00845820"/>
    <w:rsid w:val="00847C6D"/>
    <w:rsid w:val="00851A2E"/>
    <w:rsid w:val="00852B89"/>
    <w:rsid w:val="00854E3A"/>
    <w:rsid w:val="0085501C"/>
    <w:rsid w:val="00856894"/>
    <w:rsid w:val="00857243"/>
    <w:rsid w:val="00857FFC"/>
    <w:rsid w:val="008615A5"/>
    <w:rsid w:val="00862AFB"/>
    <w:rsid w:val="00863031"/>
    <w:rsid w:val="008633F2"/>
    <w:rsid w:val="00864CF6"/>
    <w:rsid w:val="00865937"/>
    <w:rsid w:val="00866B17"/>
    <w:rsid w:val="00866CE5"/>
    <w:rsid w:val="00870020"/>
    <w:rsid w:val="008710FF"/>
    <w:rsid w:val="00871908"/>
    <w:rsid w:val="008720EB"/>
    <w:rsid w:val="00872F0A"/>
    <w:rsid w:val="00872FAF"/>
    <w:rsid w:val="0087445C"/>
    <w:rsid w:val="008770B9"/>
    <w:rsid w:val="00877DC5"/>
    <w:rsid w:val="0088249A"/>
    <w:rsid w:val="0088262D"/>
    <w:rsid w:val="008830E0"/>
    <w:rsid w:val="008848C5"/>
    <w:rsid w:val="00884E05"/>
    <w:rsid w:val="00886954"/>
    <w:rsid w:val="00886A2A"/>
    <w:rsid w:val="00886E1A"/>
    <w:rsid w:val="00890706"/>
    <w:rsid w:val="00892C38"/>
    <w:rsid w:val="00894232"/>
    <w:rsid w:val="00894233"/>
    <w:rsid w:val="008946C6"/>
    <w:rsid w:val="00895FEC"/>
    <w:rsid w:val="00896561"/>
    <w:rsid w:val="00896CDB"/>
    <w:rsid w:val="008A24D4"/>
    <w:rsid w:val="008A286F"/>
    <w:rsid w:val="008A2AE5"/>
    <w:rsid w:val="008A32F9"/>
    <w:rsid w:val="008A3C31"/>
    <w:rsid w:val="008A3D7E"/>
    <w:rsid w:val="008A3FDC"/>
    <w:rsid w:val="008A442D"/>
    <w:rsid w:val="008A636F"/>
    <w:rsid w:val="008A6A9E"/>
    <w:rsid w:val="008A76DB"/>
    <w:rsid w:val="008A7AD3"/>
    <w:rsid w:val="008B0D5B"/>
    <w:rsid w:val="008B110B"/>
    <w:rsid w:val="008B182D"/>
    <w:rsid w:val="008B438E"/>
    <w:rsid w:val="008B4979"/>
    <w:rsid w:val="008B512C"/>
    <w:rsid w:val="008B7078"/>
    <w:rsid w:val="008B7871"/>
    <w:rsid w:val="008C1C01"/>
    <w:rsid w:val="008C2F92"/>
    <w:rsid w:val="008C2F9D"/>
    <w:rsid w:val="008C4391"/>
    <w:rsid w:val="008C4747"/>
    <w:rsid w:val="008C5937"/>
    <w:rsid w:val="008C6970"/>
    <w:rsid w:val="008D09BA"/>
    <w:rsid w:val="008D1597"/>
    <w:rsid w:val="008D194C"/>
    <w:rsid w:val="008D3102"/>
    <w:rsid w:val="008D4B29"/>
    <w:rsid w:val="008D5320"/>
    <w:rsid w:val="008D5648"/>
    <w:rsid w:val="008D5D0E"/>
    <w:rsid w:val="008D608E"/>
    <w:rsid w:val="008D6CE2"/>
    <w:rsid w:val="008D78CC"/>
    <w:rsid w:val="008D79D7"/>
    <w:rsid w:val="008D7DEC"/>
    <w:rsid w:val="008E012B"/>
    <w:rsid w:val="008E0746"/>
    <w:rsid w:val="008E1289"/>
    <w:rsid w:val="008E1DAF"/>
    <w:rsid w:val="008E4218"/>
    <w:rsid w:val="008E5FFD"/>
    <w:rsid w:val="008E7742"/>
    <w:rsid w:val="008E79B3"/>
    <w:rsid w:val="008E7B8C"/>
    <w:rsid w:val="008F08F4"/>
    <w:rsid w:val="008F112C"/>
    <w:rsid w:val="008F3439"/>
    <w:rsid w:val="008F3F70"/>
    <w:rsid w:val="008F62EA"/>
    <w:rsid w:val="008F7457"/>
    <w:rsid w:val="008F7A53"/>
    <w:rsid w:val="008F7E10"/>
    <w:rsid w:val="00900CA1"/>
    <w:rsid w:val="00902179"/>
    <w:rsid w:val="00903848"/>
    <w:rsid w:val="009044EA"/>
    <w:rsid w:val="0090499D"/>
    <w:rsid w:val="00905625"/>
    <w:rsid w:val="00905D6F"/>
    <w:rsid w:val="00907A1C"/>
    <w:rsid w:val="00907A6F"/>
    <w:rsid w:val="0091073B"/>
    <w:rsid w:val="00913476"/>
    <w:rsid w:val="009143CF"/>
    <w:rsid w:val="00916922"/>
    <w:rsid w:val="00921CE3"/>
    <w:rsid w:val="0092331A"/>
    <w:rsid w:val="00923977"/>
    <w:rsid w:val="00923D16"/>
    <w:rsid w:val="0092549E"/>
    <w:rsid w:val="00926F30"/>
    <w:rsid w:val="0092731E"/>
    <w:rsid w:val="009273BC"/>
    <w:rsid w:val="0092765F"/>
    <w:rsid w:val="009311C0"/>
    <w:rsid w:val="00932309"/>
    <w:rsid w:val="00933B82"/>
    <w:rsid w:val="009343DE"/>
    <w:rsid w:val="00934CA0"/>
    <w:rsid w:val="009357C4"/>
    <w:rsid w:val="009357E5"/>
    <w:rsid w:val="009371BD"/>
    <w:rsid w:val="00940643"/>
    <w:rsid w:val="00942204"/>
    <w:rsid w:val="00942335"/>
    <w:rsid w:val="009424E6"/>
    <w:rsid w:val="00943DF7"/>
    <w:rsid w:val="009443DA"/>
    <w:rsid w:val="009443FB"/>
    <w:rsid w:val="00945F0D"/>
    <w:rsid w:val="00946450"/>
    <w:rsid w:val="00946B38"/>
    <w:rsid w:val="00950502"/>
    <w:rsid w:val="00950783"/>
    <w:rsid w:val="0095143C"/>
    <w:rsid w:val="00952BA2"/>
    <w:rsid w:val="00953B54"/>
    <w:rsid w:val="00953E03"/>
    <w:rsid w:val="00955666"/>
    <w:rsid w:val="00956361"/>
    <w:rsid w:val="00956CF0"/>
    <w:rsid w:val="00957A57"/>
    <w:rsid w:val="009603ED"/>
    <w:rsid w:val="00960F16"/>
    <w:rsid w:val="0096197F"/>
    <w:rsid w:val="009630E1"/>
    <w:rsid w:val="00963551"/>
    <w:rsid w:val="00963ED2"/>
    <w:rsid w:val="0096408B"/>
    <w:rsid w:val="00964BE3"/>
    <w:rsid w:val="00965B4E"/>
    <w:rsid w:val="0096682A"/>
    <w:rsid w:val="00970BF9"/>
    <w:rsid w:val="0097279C"/>
    <w:rsid w:val="00973665"/>
    <w:rsid w:val="00974696"/>
    <w:rsid w:val="0097532A"/>
    <w:rsid w:val="00975379"/>
    <w:rsid w:val="0098151A"/>
    <w:rsid w:val="00981C4B"/>
    <w:rsid w:val="009821BF"/>
    <w:rsid w:val="00983A8A"/>
    <w:rsid w:val="00984108"/>
    <w:rsid w:val="009842A8"/>
    <w:rsid w:val="00984931"/>
    <w:rsid w:val="009865A3"/>
    <w:rsid w:val="009868CF"/>
    <w:rsid w:val="00987A50"/>
    <w:rsid w:val="009908E5"/>
    <w:rsid w:val="00990CD2"/>
    <w:rsid w:val="00990F55"/>
    <w:rsid w:val="00991AAF"/>
    <w:rsid w:val="009929A2"/>
    <w:rsid w:val="0099308B"/>
    <w:rsid w:val="0099440F"/>
    <w:rsid w:val="0099500C"/>
    <w:rsid w:val="00995242"/>
    <w:rsid w:val="00995F38"/>
    <w:rsid w:val="00996306"/>
    <w:rsid w:val="00996BED"/>
    <w:rsid w:val="00997AE6"/>
    <w:rsid w:val="00997D2B"/>
    <w:rsid w:val="009A0EFD"/>
    <w:rsid w:val="009A14EF"/>
    <w:rsid w:val="009A2F4E"/>
    <w:rsid w:val="009A4899"/>
    <w:rsid w:val="009A5DF8"/>
    <w:rsid w:val="009A676A"/>
    <w:rsid w:val="009A6F0E"/>
    <w:rsid w:val="009A7721"/>
    <w:rsid w:val="009A7DA8"/>
    <w:rsid w:val="009B1B54"/>
    <w:rsid w:val="009B2A63"/>
    <w:rsid w:val="009B3E7A"/>
    <w:rsid w:val="009B41A2"/>
    <w:rsid w:val="009B4B21"/>
    <w:rsid w:val="009B6389"/>
    <w:rsid w:val="009B67B3"/>
    <w:rsid w:val="009B7583"/>
    <w:rsid w:val="009B7D67"/>
    <w:rsid w:val="009C02CA"/>
    <w:rsid w:val="009C0B87"/>
    <w:rsid w:val="009C0D7C"/>
    <w:rsid w:val="009C10FE"/>
    <w:rsid w:val="009C1216"/>
    <w:rsid w:val="009C1A14"/>
    <w:rsid w:val="009C41BC"/>
    <w:rsid w:val="009C7DF9"/>
    <w:rsid w:val="009D1372"/>
    <w:rsid w:val="009D1762"/>
    <w:rsid w:val="009D1B5F"/>
    <w:rsid w:val="009D2804"/>
    <w:rsid w:val="009D7A8B"/>
    <w:rsid w:val="009E0C0B"/>
    <w:rsid w:val="009E181D"/>
    <w:rsid w:val="009E1881"/>
    <w:rsid w:val="009E1FD1"/>
    <w:rsid w:val="009E2934"/>
    <w:rsid w:val="009E2A31"/>
    <w:rsid w:val="009E33F2"/>
    <w:rsid w:val="009F01CD"/>
    <w:rsid w:val="009F10FA"/>
    <w:rsid w:val="009F2C7A"/>
    <w:rsid w:val="009F4689"/>
    <w:rsid w:val="009F58A5"/>
    <w:rsid w:val="009F64CE"/>
    <w:rsid w:val="009F6521"/>
    <w:rsid w:val="009F6A64"/>
    <w:rsid w:val="009F7B5A"/>
    <w:rsid w:val="009F7B88"/>
    <w:rsid w:val="00A002EF"/>
    <w:rsid w:val="00A02D2E"/>
    <w:rsid w:val="00A02FDE"/>
    <w:rsid w:val="00A05B2D"/>
    <w:rsid w:val="00A06444"/>
    <w:rsid w:val="00A1129B"/>
    <w:rsid w:val="00A11EFB"/>
    <w:rsid w:val="00A120D4"/>
    <w:rsid w:val="00A12F5B"/>
    <w:rsid w:val="00A14B14"/>
    <w:rsid w:val="00A1525E"/>
    <w:rsid w:val="00A1635A"/>
    <w:rsid w:val="00A219A1"/>
    <w:rsid w:val="00A22A10"/>
    <w:rsid w:val="00A22A50"/>
    <w:rsid w:val="00A23D1D"/>
    <w:rsid w:val="00A240B8"/>
    <w:rsid w:val="00A244DD"/>
    <w:rsid w:val="00A2579A"/>
    <w:rsid w:val="00A25D1B"/>
    <w:rsid w:val="00A25F5C"/>
    <w:rsid w:val="00A279C3"/>
    <w:rsid w:val="00A27C13"/>
    <w:rsid w:val="00A33469"/>
    <w:rsid w:val="00A34C76"/>
    <w:rsid w:val="00A34E5E"/>
    <w:rsid w:val="00A34F5D"/>
    <w:rsid w:val="00A350E7"/>
    <w:rsid w:val="00A36A81"/>
    <w:rsid w:val="00A40ED1"/>
    <w:rsid w:val="00A40FD1"/>
    <w:rsid w:val="00A4254C"/>
    <w:rsid w:val="00A440BF"/>
    <w:rsid w:val="00A4444F"/>
    <w:rsid w:val="00A4558C"/>
    <w:rsid w:val="00A45B92"/>
    <w:rsid w:val="00A47A4D"/>
    <w:rsid w:val="00A47B7D"/>
    <w:rsid w:val="00A47D1F"/>
    <w:rsid w:val="00A47F3D"/>
    <w:rsid w:val="00A512B1"/>
    <w:rsid w:val="00A51CE0"/>
    <w:rsid w:val="00A5263A"/>
    <w:rsid w:val="00A5407A"/>
    <w:rsid w:val="00A556FF"/>
    <w:rsid w:val="00A57E2F"/>
    <w:rsid w:val="00A61103"/>
    <w:rsid w:val="00A6201F"/>
    <w:rsid w:val="00A6264B"/>
    <w:rsid w:val="00A63AD0"/>
    <w:rsid w:val="00A64B80"/>
    <w:rsid w:val="00A64F62"/>
    <w:rsid w:val="00A65256"/>
    <w:rsid w:val="00A67DE5"/>
    <w:rsid w:val="00A67F53"/>
    <w:rsid w:val="00A720B8"/>
    <w:rsid w:val="00A72ACF"/>
    <w:rsid w:val="00A75120"/>
    <w:rsid w:val="00A758B2"/>
    <w:rsid w:val="00A761CE"/>
    <w:rsid w:val="00A767B1"/>
    <w:rsid w:val="00A76B26"/>
    <w:rsid w:val="00A774C8"/>
    <w:rsid w:val="00A803CC"/>
    <w:rsid w:val="00A80797"/>
    <w:rsid w:val="00A80D4A"/>
    <w:rsid w:val="00A80DB7"/>
    <w:rsid w:val="00A82102"/>
    <w:rsid w:val="00A825D5"/>
    <w:rsid w:val="00A8347B"/>
    <w:rsid w:val="00A834CA"/>
    <w:rsid w:val="00A84359"/>
    <w:rsid w:val="00A856A4"/>
    <w:rsid w:val="00A85A02"/>
    <w:rsid w:val="00A85C13"/>
    <w:rsid w:val="00A879C5"/>
    <w:rsid w:val="00A90709"/>
    <w:rsid w:val="00A91274"/>
    <w:rsid w:val="00A9143B"/>
    <w:rsid w:val="00A914BC"/>
    <w:rsid w:val="00A93915"/>
    <w:rsid w:val="00A93D82"/>
    <w:rsid w:val="00A94328"/>
    <w:rsid w:val="00A9483D"/>
    <w:rsid w:val="00A95263"/>
    <w:rsid w:val="00A95CFA"/>
    <w:rsid w:val="00A95D45"/>
    <w:rsid w:val="00AA0B68"/>
    <w:rsid w:val="00AA1474"/>
    <w:rsid w:val="00AA1B1A"/>
    <w:rsid w:val="00AA26CC"/>
    <w:rsid w:val="00AA3605"/>
    <w:rsid w:val="00AA4061"/>
    <w:rsid w:val="00AA4A52"/>
    <w:rsid w:val="00AA60A7"/>
    <w:rsid w:val="00AA617A"/>
    <w:rsid w:val="00AA6751"/>
    <w:rsid w:val="00AA7517"/>
    <w:rsid w:val="00AA7DA2"/>
    <w:rsid w:val="00AB2E35"/>
    <w:rsid w:val="00AB3AAB"/>
    <w:rsid w:val="00AB4A20"/>
    <w:rsid w:val="00AB6EA4"/>
    <w:rsid w:val="00AB79C0"/>
    <w:rsid w:val="00AB7ACE"/>
    <w:rsid w:val="00AB7F1A"/>
    <w:rsid w:val="00AC167D"/>
    <w:rsid w:val="00AC1C34"/>
    <w:rsid w:val="00AC2D2D"/>
    <w:rsid w:val="00AC3F43"/>
    <w:rsid w:val="00AC59AB"/>
    <w:rsid w:val="00AC5AB3"/>
    <w:rsid w:val="00AC5C2E"/>
    <w:rsid w:val="00AC77B3"/>
    <w:rsid w:val="00AD0180"/>
    <w:rsid w:val="00AD03D1"/>
    <w:rsid w:val="00AD1040"/>
    <w:rsid w:val="00AD18AC"/>
    <w:rsid w:val="00AD2CD9"/>
    <w:rsid w:val="00AD32AB"/>
    <w:rsid w:val="00AD424B"/>
    <w:rsid w:val="00AD4323"/>
    <w:rsid w:val="00AD57D5"/>
    <w:rsid w:val="00AD5C20"/>
    <w:rsid w:val="00AD611A"/>
    <w:rsid w:val="00AD751B"/>
    <w:rsid w:val="00AD7AC4"/>
    <w:rsid w:val="00AE0E94"/>
    <w:rsid w:val="00AE1CE4"/>
    <w:rsid w:val="00AE2E75"/>
    <w:rsid w:val="00AE35F5"/>
    <w:rsid w:val="00AE50E3"/>
    <w:rsid w:val="00AE55BB"/>
    <w:rsid w:val="00AE5BD2"/>
    <w:rsid w:val="00AE623E"/>
    <w:rsid w:val="00AE62AE"/>
    <w:rsid w:val="00AE7D02"/>
    <w:rsid w:val="00AE7D6E"/>
    <w:rsid w:val="00AF2BB6"/>
    <w:rsid w:val="00AF369F"/>
    <w:rsid w:val="00AF4105"/>
    <w:rsid w:val="00AF44C5"/>
    <w:rsid w:val="00AF56A7"/>
    <w:rsid w:val="00AF57BE"/>
    <w:rsid w:val="00AF68CB"/>
    <w:rsid w:val="00AF69D4"/>
    <w:rsid w:val="00AF7A00"/>
    <w:rsid w:val="00B0052A"/>
    <w:rsid w:val="00B0171E"/>
    <w:rsid w:val="00B03940"/>
    <w:rsid w:val="00B03E8C"/>
    <w:rsid w:val="00B04139"/>
    <w:rsid w:val="00B051BF"/>
    <w:rsid w:val="00B0544D"/>
    <w:rsid w:val="00B05A3D"/>
    <w:rsid w:val="00B06215"/>
    <w:rsid w:val="00B066EB"/>
    <w:rsid w:val="00B06C14"/>
    <w:rsid w:val="00B0729B"/>
    <w:rsid w:val="00B10851"/>
    <w:rsid w:val="00B112E8"/>
    <w:rsid w:val="00B1224A"/>
    <w:rsid w:val="00B122F6"/>
    <w:rsid w:val="00B1252D"/>
    <w:rsid w:val="00B1430F"/>
    <w:rsid w:val="00B15989"/>
    <w:rsid w:val="00B16682"/>
    <w:rsid w:val="00B17150"/>
    <w:rsid w:val="00B17B63"/>
    <w:rsid w:val="00B2016D"/>
    <w:rsid w:val="00B20621"/>
    <w:rsid w:val="00B20717"/>
    <w:rsid w:val="00B20A2C"/>
    <w:rsid w:val="00B20F12"/>
    <w:rsid w:val="00B218CA"/>
    <w:rsid w:val="00B218F5"/>
    <w:rsid w:val="00B21CD7"/>
    <w:rsid w:val="00B220A3"/>
    <w:rsid w:val="00B22426"/>
    <w:rsid w:val="00B22EFB"/>
    <w:rsid w:val="00B23AF6"/>
    <w:rsid w:val="00B2554C"/>
    <w:rsid w:val="00B25649"/>
    <w:rsid w:val="00B25E1A"/>
    <w:rsid w:val="00B26857"/>
    <w:rsid w:val="00B27097"/>
    <w:rsid w:val="00B27BEB"/>
    <w:rsid w:val="00B30DA5"/>
    <w:rsid w:val="00B30EA6"/>
    <w:rsid w:val="00B333A7"/>
    <w:rsid w:val="00B33D9A"/>
    <w:rsid w:val="00B3410F"/>
    <w:rsid w:val="00B35850"/>
    <w:rsid w:val="00B35C3B"/>
    <w:rsid w:val="00B35DA1"/>
    <w:rsid w:val="00B364E1"/>
    <w:rsid w:val="00B36FC6"/>
    <w:rsid w:val="00B40B27"/>
    <w:rsid w:val="00B412C3"/>
    <w:rsid w:val="00B41943"/>
    <w:rsid w:val="00B4208A"/>
    <w:rsid w:val="00B42D60"/>
    <w:rsid w:val="00B43585"/>
    <w:rsid w:val="00B4629C"/>
    <w:rsid w:val="00B47851"/>
    <w:rsid w:val="00B47D68"/>
    <w:rsid w:val="00B47D6A"/>
    <w:rsid w:val="00B50206"/>
    <w:rsid w:val="00B50387"/>
    <w:rsid w:val="00B50A6F"/>
    <w:rsid w:val="00B50E4F"/>
    <w:rsid w:val="00B5198E"/>
    <w:rsid w:val="00B521AE"/>
    <w:rsid w:val="00B53B81"/>
    <w:rsid w:val="00B53C8C"/>
    <w:rsid w:val="00B549E3"/>
    <w:rsid w:val="00B55BBE"/>
    <w:rsid w:val="00B55F7E"/>
    <w:rsid w:val="00B5689D"/>
    <w:rsid w:val="00B5757C"/>
    <w:rsid w:val="00B60449"/>
    <w:rsid w:val="00B6054D"/>
    <w:rsid w:val="00B62793"/>
    <w:rsid w:val="00B64CB7"/>
    <w:rsid w:val="00B67B7C"/>
    <w:rsid w:val="00B70CAE"/>
    <w:rsid w:val="00B715FC"/>
    <w:rsid w:val="00B7204E"/>
    <w:rsid w:val="00B72201"/>
    <w:rsid w:val="00B728AD"/>
    <w:rsid w:val="00B73E2D"/>
    <w:rsid w:val="00B73FA3"/>
    <w:rsid w:val="00B74117"/>
    <w:rsid w:val="00B772BC"/>
    <w:rsid w:val="00B77669"/>
    <w:rsid w:val="00B77958"/>
    <w:rsid w:val="00B800A6"/>
    <w:rsid w:val="00B80B2F"/>
    <w:rsid w:val="00B80C75"/>
    <w:rsid w:val="00B813AD"/>
    <w:rsid w:val="00B81BA9"/>
    <w:rsid w:val="00B81F7D"/>
    <w:rsid w:val="00B838CA"/>
    <w:rsid w:val="00B85023"/>
    <w:rsid w:val="00B85746"/>
    <w:rsid w:val="00B85B48"/>
    <w:rsid w:val="00B85CEE"/>
    <w:rsid w:val="00B86E1A"/>
    <w:rsid w:val="00B8708B"/>
    <w:rsid w:val="00B87F9E"/>
    <w:rsid w:val="00B91DC0"/>
    <w:rsid w:val="00B93043"/>
    <w:rsid w:val="00B9373D"/>
    <w:rsid w:val="00B93985"/>
    <w:rsid w:val="00B93AD7"/>
    <w:rsid w:val="00B9495C"/>
    <w:rsid w:val="00B96C71"/>
    <w:rsid w:val="00B974C5"/>
    <w:rsid w:val="00BA0761"/>
    <w:rsid w:val="00BA0FFC"/>
    <w:rsid w:val="00BA1A0D"/>
    <w:rsid w:val="00BA2913"/>
    <w:rsid w:val="00BA32B9"/>
    <w:rsid w:val="00BA34F8"/>
    <w:rsid w:val="00BA3606"/>
    <w:rsid w:val="00BA3662"/>
    <w:rsid w:val="00BA3F3A"/>
    <w:rsid w:val="00BA64D6"/>
    <w:rsid w:val="00BB027B"/>
    <w:rsid w:val="00BB0280"/>
    <w:rsid w:val="00BB0D5A"/>
    <w:rsid w:val="00BB1121"/>
    <w:rsid w:val="00BB12B8"/>
    <w:rsid w:val="00BB2201"/>
    <w:rsid w:val="00BB308B"/>
    <w:rsid w:val="00BB3B80"/>
    <w:rsid w:val="00BB3E1D"/>
    <w:rsid w:val="00BB46EE"/>
    <w:rsid w:val="00BB500C"/>
    <w:rsid w:val="00BB6C06"/>
    <w:rsid w:val="00BC06A8"/>
    <w:rsid w:val="00BC5540"/>
    <w:rsid w:val="00BC5967"/>
    <w:rsid w:val="00BC5CD4"/>
    <w:rsid w:val="00BC6606"/>
    <w:rsid w:val="00BC6BC5"/>
    <w:rsid w:val="00BC6D2C"/>
    <w:rsid w:val="00BC74C7"/>
    <w:rsid w:val="00BC7D27"/>
    <w:rsid w:val="00BD02ED"/>
    <w:rsid w:val="00BD22E8"/>
    <w:rsid w:val="00BD2B45"/>
    <w:rsid w:val="00BD3B06"/>
    <w:rsid w:val="00BD3CEE"/>
    <w:rsid w:val="00BD59F6"/>
    <w:rsid w:val="00BD73E7"/>
    <w:rsid w:val="00BD767C"/>
    <w:rsid w:val="00BE0F95"/>
    <w:rsid w:val="00BE10C0"/>
    <w:rsid w:val="00BE234F"/>
    <w:rsid w:val="00BE278E"/>
    <w:rsid w:val="00BE4069"/>
    <w:rsid w:val="00BE624C"/>
    <w:rsid w:val="00BE7163"/>
    <w:rsid w:val="00BE7CB9"/>
    <w:rsid w:val="00BF27BA"/>
    <w:rsid w:val="00BF3843"/>
    <w:rsid w:val="00BF47D6"/>
    <w:rsid w:val="00BF48EB"/>
    <w:rsid w:val="00BF4CB0"/>
    <w:rsid w:val="00BF57B9"/>
    <w:rsid w:val="00BF5831"/>
    <w:rsid w:val="00BF7F1B"/>
    <w:rsid w:val="00C0065C"/>
    <w:rsid w:val="00C006EF"/>
    <w:rsid w:val="00C014B7"/>
    <w:rsid w:val="00C02888"/>
    <w:rsid w:val="00C03D29"/>
    <w:rsid w:val="00C06D30"/>
    <w:rsid w:val="00C073DC"/>
    <w:rsid w:val="00C10FED"/>
    <w:rsid w:val="00C12B09"/>
    <w:rsid w:val="00C1575B"/>
    <w:rsid w:val="00C16E50"/>
    <w:rsid w:val="00C20490"/>
    <w:rsid w:val="00C20DF6"/>
    <w:rsid w:val="00C20F5D"/>
    <w:rsid w:val="00C21213"/>
    <w:rsid w:val="00C217A7"/>
    <w:rsid w:val="00C225C2"/>
    <w:rsid w:val="00C22846"/>
    <w:rsid w:val="00C238D7"/>
    <w:rsid w:val="00C25014"/>
    <w:rsid w:val="00C25283"/>
    <w:rsid w:val="00C3011F"/>
    <w:rsid w:val="00C303E5"/>
    <w:rsid w:val="00C34966"/>
    <w:rsid w:val="00C349C8"/>
    <w:rsid w:val="00C352AA"/>
    <w:rsid w:val="00C35FA0"/>
    <w:rsid w:val="00C37AC1"/>
    <w:rsid w:val="00C40B25"/>
    <w:rsid w:val="00C40E23"/>
    <w:rsid w:val="00C44D06"/>
    <w:rsid w:val="00C45AD7"/>
    <w:rsid w:val="00C47E74"/>
    <w:rsid w:val="00C50097"/>
    <w:rsid w:val="00C5128A"/>
    <w:rsid w:val="00C53AD1"/>
    <w:rsid w:val="00C53E3F"/>
    <w:rsid w:val="00C5467F"/>
    <w:rsid w:val="00C563C7"/>
    <w:rsid w:val="00C567FF"/>
    <w:rsid w:val="00C60087"/>
    <w:rsid w:val="00C60F70"/>
    <w:rsid w:val="00C6170D"/>
    <w:rsid w:val="00C61748"/>
    <w:rsid w:val="00C61DD5"/>
    <w:rsid w:val="00C61F05"/>
    <w:rsid w:val="00C6344B"/>
    <w:rsid w:val="00C63C96"/>
    <w:rsid w:val="00C6496F"/>
    <w:rsid w:val="00C667E0"/>
    <w:rsid w:val="00C7033D"/>
    <w:rsid w:val="00C70B67"/>
    <w:rsid w:val="00C7103F"/>
    <w:rsid w:val="00C728CA"/>
    <w:rsid w:val="00C72BEB"/>
    <w:rsid w:val="00C73E5C"/>
    <w:rsid w:val="00C7507B"/>
    <w:rsid w:val="00C7585F"/>
    <w:rsid w:val="00C76FD9"/>
    <w:rsid w:val="00C820BD"/>
    <w:rsid w:val="00C823E3"/>
    <w:rsid w:val="00C82BFB"/>
    <w:rsid w:val="00C83558"/>
    <w:rsid w:val="00C8373D"/>
    <w:rsid w:val="00C83EB3"/>
    <w:rsid w:val="00C840B1"/>
    <w:rsid w:val="00C8547C"/>
    <w:rsid w:val="00C857CA"/>
    <w:rsid w:val="00C8585A"/>
    <w:rsid w:val="00C86B16"/>
    <w:rsid w:val="00C86C06"/>
    <w:rsid w:val="00C86CFE"/>
    <w:rsid w:val="00C87636"/>
    <w:rsid w:val="00C87AD8"/>
    <w:rsid w:val="00C90951"/>
    <w:rsid w:val="00C916BA"/>
    <w:rsid w:val="00C92A9F"/>
    <w:rsid w:val="00C935A5"/>
    <w:rsid w:val="00C9391E"/>
    <w:rsid w:val="00C93B97"/>
    <w:rsid w:val="00C94886"/>
    <w:rsid w:val="00C95F8D"/>
    <w:rsid w:val="00C96CA0"/>
    <w:rsid w:val="00C96D0E"/>
    <w:rsid w:val="00C9746C"/>
    <w:rsid w:val="00CA1000"/>
    <w:rsid w:val="00CA116B"/>
    <w:rsid w:val="00CA168B"/>
    <w:rsid w:val="00CA1CB6"/>
    <w:rsid w:val="00CA24FF"/>
    <w:rsid w:val="00CA2783"/>
    <w:rsid w:val="00CA3507"/>
    <w:rsid w:val="00CB1241"/>
    <w:rsid w:val="00CB24E5"/>
    <w:rsid w:val="00CB30C3"/>
    <w:rsid w:val="00CB3E0D"/>
    <w:rsid w:val="00CB4345"/>
    <w:rsid w:val="00CB4746"/>
    <w:rsid w:val="00CB5D4D"/>
    <w:rsid w:val="00CB6C5F"/>
    <w:rsid w:val="00CB7386"/>
    <w:rsid w:val="00CB7D35"/>
    <w:rsid w:val="00CC0FF3"/>
    <w:rsid w:val="00CC1154"/>
    <w:rsid w:val="00CC1477"/>
    <w:rsid w:val="00CC175B"/>
    <w:rsid w:val="00CC2300"/>
    <w:rsid w:val="00CC2BC0"/>
    <w:rsid w:val="00CC36E4"/>
    <w:rsid w:val="00CC41DD"/>
    <w:rsid w:val="00CC7AE6"/>
    <w:rsid w:val="00CC7FB8"/>
    <w:rsid w:val="00CD1FE1"/>
    <w:rsid w:val="00CD2373"/>
    <w:rsid w:val="00CD2523"/>
    <w:rsid w:val="00CD291A"/>
    <w:rsid w:val="00CD611F"/>
    <w:rsid w:val="00CD69BA"/>
    <w:rsid w:val="00CD78E9"/>
    <w:rsid w:val="00CE06F4"/>
    <w:rsid w:val="00CE143C"/>
    <w:rsid w:val="00CE1641"/>
    <w:rsid w:val="00CE295C"/>
    <w:rsid w:val="00CE37BB"/>
    <w:rsid w:val="00CE3BA3"/>
    <w:rsid w:val="00CE424C"/>
    <w:rsid w:val="00CE5ED9"/>
    <w:rsid w:val="00CE6144"/>
    <w:rsid w:val="00CE66B0"/>
    <w:rsid w:val="00CE6CA4"/>
    <w:rsid w:val="00CE7ECD"/>
    <w:rsid w:val="00CF29AA"/>
    <w:rsid w:val="00CF2A9C"/>
    <w:rsid w:val="00CF51E1"/>
    <w:rsid w:val="00CF64E6"/>
    <w:rsid w:val="00D00459"/>
    <w:rsid w:val="00D00BCC"/>
    <w:rsid w:val="00D030D4"/>
    <w:rsid w:val="00D068E1"/>
    <w:rsid w:val="00D06EAA"/>
    <w:rsid w:val="00D1225A"/>
    <w:rsid w:val="00D12E35"/>
    <w:rsid w:val="00D12F81"/>
    <w:rsid w:val="00D13B95"/>
    <w:rsid w:val="00D13C80"/>
    <w:rsid w:val="00D14110"/>
    <w:rsid w:val="00D14BB3"/>
    <w:rsid w:val="00D157E5"/>
    <w:rsid w:val="00D15915"/>
    <w:rsid w:val="00D214D5"/>
    <w:rsid w:val="00D21E75"/>
    <w:rsid w:val="00D221AD"/>
    <w:rsid w:val="00D23181"/>
    <w:rsid w:val="00D24AD7"/>
    <w:rsid w:val="00D252F2"/>
    <w:rsid w:val="00D26678"/>
    <w:rsid w:val="00D26EC0"/>
    <w:rsid w:val="00D27194"/>
    <w:rsid w:val="00D272DB"/>
    <w:rsid w:val="00D274F3"/>
    <w:rsid w:val="00D3018F"/>
    <w:rsid w:val="00D31C4C"/>
    <w:rsid w:val="00D32BDB"/>
    <w:rsid w:val="00D32D56"/>
    <w:rsid w:val="00D343E1"/>
    <w:rsid w:val="00D358CA"/>
    <w:rsid w:val="00D35AD2"/>
    <w:rsid w:val="00D365EC"/>
    <w:rsid w:val="00D37395"/>
    <w:rsid w:val="00D374EC"/>
    <w:rsid w:val="00D4078B"/>
    <w:rsid w:val="00D41541"/>
    <w:rsid w:val="00D41898"/>
    <w:rsid w:val="00D419AD"/>
    <w:rsid w:val="00D41D8C"/>
    <w:rsid w:val="00D44732"/>
    <w:rsid w:val="00D45C2A"/>
    <w:rsid w:val="00D477BC"/>
    <w:rsid w:val="00D47D36"/>
    <w:rsid w:val="00D52D8A"/>
    <w:rsid w:val="00D53218"/>
    <w:rsid w:val="00D53431"/>
    <w:rsid w:val="00D53EDF"/>
    <w:rsid w:val="00D542CD"/>
    <w:rsid w:val="00D5579F"/>
    <w:rsid w:val="00D55E7C"/>
    <w:rsid w:val="00D56846"/>
    <w:rsid w:val="00D569F8"/>
    <w:rsid w:val="00D56F88"/>
    <w:rsid w:val="00D6003A"/>
    <w:rsid w:val="00D6363E"/>
    <w:rsid w:val="00D63750"/>
    <w:rsid w:val="00D63797"/>
    <w:rsid w:val="00D63899"/>
    <w:rsid w:val="00D6477A"/>
    <w:rsid w:val="00D649AF"/>
    <w:rsid w:val="00D6518A"/>
    <w:rsid w:val="00D65527"/>
    <w:rsid w:val="00D6573D"/>
    <w:rsid w:val="00D66D4F"/>
    <w:rsid w:val="00D67470"/>
    <w:rsid w:val="00D67634"/>
    <w:rsid w:val="00D70519"/>
    <w:rsid w:val="00D707C0"/>
    <w:rsid w:val="00D71DB8"/>
    <w:rsid w:val="00D7207D"/>
    <w:rsid w:val="00D72675"/>
    <w:rsid w:val="00D72C9F"/>
    <w:rsid w:val="00D72FCA"/>
    <w:rsid w:val="00D73980"/>
    <w:rsid w:val="00D73D25"/>
    <w:rsid w:val="00D74068"/>
    <w:rsid w:val="00D745BE"/>
    <w:rsid w:val="00D74C65"/>
    <w:rsid w:val="00D75A19"/>
    <w:rsid w:val="00D76152"/>
    <w:rsid w:val="00D769F8"/>
    <w:rsid w:val="00D76A6F"/>
    <w:rsid w:val="00D77682"/>
    <w:rsid w:val="00D80B33"/>
    <w:rsid w:val="00D82254"/>
    <w:rsid w:val="00D82720"/>
    <w:rsid w:val="00D8301E"/>
    <w:rsid w:val="00D832B8"/>
    <w:rsid w:val="00D8429E"/>
    <w:rsid w:val="00D8454C"/>
    <w:rsid w:val="00D84D9F"/>
    <w:rsid w:val="00D86424"/>
    <w:rsid w:val="00D86EFE"/>
    <w:rsid w:val="00D90ECF"/>
    <w:rsid w:val="00D90EFB"/>
    <w:rsid w:val="00D913F8"/>
    <w:rsid w:val="00D93329"/>
    <w:rsid w:val="00D93582"/>
    <w:rsid w:val="00D939C5"/>
    <w:rsid w:val="00D93A8D"/>
    <w:rsid w:val="00D95693"/>
    <w:rsid w:val="00D95ADC"/>
    <w:rsid w:val="00D95E50"/>
    <w:rsid w:val="00D973BB"/>
    <w:rsid w:val="00D97890"/>
    <w:rsid w:val="00DA05D3"/>
    <w:rsid w:val="00DA06DA"/>
    <w:rsid w:val="00DA0841"/>
    <w:rsid w:val="00DA2596"/>
    <w:rsid w:val="00DA3F58"/>
    <w:rsid w:val="00DA4A70"/>
    <w:rsid w:val="00DA4EA8"/>
    <w:rsid w:val="00DA4F9C"/>
    <w:rsid w:val="00DA598F"/>
    <w:rsid w:val="00DA6113"/>
    <w:rsid w:val="00DB01B2"/>
    <w:rsid w:val="00DB05BD"/>
    <w:rsid w:val="00DB18CB"/>
    <w:rsid w:val="00DB1A08"/>
    <w:rsid w:val="00DB395A"/>
    <w:rsid w:val="00DB4EC2"/>
    <w:rsid w:val="00DB5893"/>
    <w:rsid w:val="00DB5F11"/>
    <w:rsid w:val="00DB6CDA"/>
    <w:rsid w:val="00DC07ED"/>
    <w:rsid w:val="00DC1F65"/>
    <w:rsid w:val="00DC2D99"/>
    <w:rsid w:val="00DC3839"/>
    <w:rsid w:val="00DC3CC2"/>
    <w:rsid w:val="00DC4D6D"/>
    <w:rsid w:val="00DC51A6"/>
    <w:rsid w:val="00DD1658"/>
    <w:rsid w:val="00DD1A5D"/>
    <w:rsid w:val="00DD2131"/>
    <w:rsid w:val="00DD222B"/>
    <w:rsid w:val="00DD3C40"/>
    <w:rsid w:val="00DD51A3"/>
    <w:rsid w:val="00DD5DD6"/>
    <w:rsid w:val="00DD6C18"/>
    <w:rsid w:val="00DD6D6D"/>
    <w:rsid w:val="00DD7351"/>
    <w:rsid w:val="00DE0C5A"/>
    <w:rsid w:val="00DE1B14"/>
    <w:rsid w:val="00DE2092"/>
    <w:rsid w:val="00DE2130"/>
    <w:rsid w:val="00DE6332"/>
    <w:rsid w:val="00DE72D1"/>
    <w:rsid w:val="00DF1217"/>
    <w:rsid w:val="00DF3464"/>
    <w:rsid w:val="00DF3CB7"/>
    <w:rsid w:val="00DF3D58"/>
    <w:rsid w:val="00DF422C"/>
    <w:rsid w:val="00DF54FD"/>
    <w:rsid w:val="00DF6050"/>
    <w:rsid w:val="00DF645C"/>
    <w:rsid w:val="00E01A94"/>
    <w:rsid w:val="00E01C3F"/>
    <w:rsid w:val="00E01F3A"/>
    <w:rsid w:val="00E025CA"/>
    <w:rsid w:val="00E03954"/>
    <w:rsid w:val="00E04255"/>
    <w:rsid w:val="00E04834"/>
    <w:rsid w:val="00E051B6"/>
    <w:rsid w:val="00E055A1"/>
    <w:rsid w:val="00E057C4"/>
    <w:rsid w:val="00E05FA1"/>
    <w:rsid w:val="00E07A3D"/>
    <w:rsid w:val="00E10D3A"/>
    <w:rsid w:val="00E12285"/>
    <w:rsid w:val="00E12844"/>
    <w:rsid w:val="00E12A5A"/>
    <w:rsid w:val="00E13667"/>
    <w:rsid w:val="00E14EC2"/>
    <w:rsid w:val="00E20133"/>
    <w:rsid w:val="00E20345"/>
    <w:rsid w:val="00E2151A"/>
    <w:rsid w:val="00E22836"/>
    <w:rsid w:val="00E26D8D"/>
    <w:rsid w:val="00E2707A"/>
    <w:rsid w:val="00E31B3C"/>
    <w:rsid w:val="00E320A2"/>
    <w:rsid w:val="00E32F50"/>
    <w:rsid w:val="00E335B4"/>
    <w:rsid w:val="00E34674"/>
    <w:rsid w:val="00E34F7A"/>
    <w:rsid w:val="00E35A07"/>
    <w:rsid w:val="00E36C3B"/>
    <w:rsid w:val="00E40820"/>
    <w:rsid w:val="00E41822"/>
    <w:rsid w:val="00E41828"/>
    <w:rsid w:val="00E440B1"/>
    <w:rsid w:val="00E45D27"/>
    <w:rsid w:val="00E45E4D"/>
    <w:rsid w:val="00E45EBE"/>
    <w:rsid w:val="00E45FF9"/>
    <w:rsid w:val="00E462D9"/>
    <w:rsid w:val="00E47533"/>
    <w:rsid w:val="00E50ADE"/>
    <w:rsid w:val="00E50DB9"/>
    <w:rsid w:val="00E50F66"/>
    <w:rsid w:val="00E5193F"/>
    <w:rsid w:val="00E51BF7"/>
    <w:rsid w:val="00E527B7"/>
    <w:rsid w:val="00E53512"/>
    <w:rsid w:val="00E53841"/>
    <w:rsid w:val="00E53B32"/>
    <w:rsid w:val="00E544BE"/>
    <w:rsid w:val="00E54F7F"/>
    <w:rsid w:val="00E55E6E"/>
    <w:rsid w:val="00E568FC"/>
    <w:rsid w:val="00E61873"/>
    <w:rsid w:val="00E65764"/>
    <w:rsid w:val="00E658ED"/>
    <w:rsid w:val="00E65957"/>
    <w:rsid w:val="00E660F1"/>
    <w:rsid w:val="00E675DB"/>
    <w:rsid w:val="00E67FB0"/>
    <w:rsid w:val="00E73DBC"/>
    <w:rsid w:val="00E748F9"/>
    <w:rsid w:val="00E75232"/>
    <w:rsid w:val="00E75ADC"/>
    <w:rsid w:val="00E765BC"/>
    <w:rsid w:val="00E8116F"/>
    <w:rsid w:val="00E821BB"/>
    <w:rsid w:val="00E825C7"/>
    <w:rsid w:val="00E82B13"/>
    <w:rsid w:val="00E835AA"/>
    <w:rsid w:val="00E84E77"/>
    <w:rsid w:val="00E858FF"/>
    <w:rsid w:val="00E8592C"/>
    <w:rsid w:val="00E85A45"/>
    <w:rsid w:val="00E85A50"/>
    <w:rsid w:val="00E86492"/>
    <w:rsid w:val="00E86B9F"/>
    <w:rsid w:val="00E86CF0"/>
    <w:rsid w:val="00E87874"/>
    <w:rsid w:val="00E91C10"/>
    <w:rsid w:val="00E920EA"/>
    <w:rsid w:val="00E93463"/>
    <w:rsid w:val="00E95674"/>
    <w:rsid w:val="00E965F6"/>
    <w:rsid w:val="00E96621"/>
    <w:rsid w:val="00E9747C"/>
    <w:rsid w:val="00E97B20"/>
    <w:rsid w:val="00EA07EB"/>
    <w:rsid w:val="00EA0C07"/>
    <w:rsid w:val="00EA0E11"/>
    <w:rsid w:val="00EA26C5"/>
    <w:rsid w:val="00EA297C"/>
    <w:rsid w:val="00EA4448"/>
    <w:rsid w:val="00EA55A4"/>
    <w:rsid w:val="00EA55F6"/>
    <w:rsid w:val="00EA5874"/>
    <w:rsid w:val="00EA61AD"/>
    <w:rsid w:val="00EB1670"/>
    <w:rsid w:val="00EB172C"/>
    <w:rsid w:val="00EB20E4"/>
    <w:rsid w:val="00EB27DE"/>
    <w:rsid w:val="00EB2F38"/>
    <w:rsid w:val="00EB2F71"/>
    <w:rsid w:val="00EB31AA"/>
    <w:rsid w:val="00EB3CA1"/>
    <w:rsid w:val="00EB3CD6"/>
    <w:rsid w:val="00EB479A"/>
    <w:rsid w:val="00EB4B25"/>
    <w:rsid w:val="00EC0E11"/>
    <w:rsid w:val="00EC1891"/>
    <w:rsid w:val="00EC2150"/>
    <w:rsid w:val="00EC27B6"/>
    <w:rsid w:val="00EC3027"/>
    <w:rsid w:val="00EC38FA"/>
    <w:rsid w:val="00EC437F"/>
    <w:rsid w:val="00EC4997"/>
    <w:rsid w:val="00EC52FC"/>
    <w:rsid w:val="00EC5561"/>
    <w:rsid w:val="00ED0B79"/>
    <w:rsid w:val="00ED117E"/>
    <w:rsid w:val="00ED2304"/>
    <w:rsid w:val="00ED28F1"/>
    <w:rsid w:val="00ED3674"/>
    <w:rsid w:val="00ED3EDB"/>
    <w:rsid w:val="00ED419A"/>
    <w:rsid w:val="00ED6119"/>
    <w:rsid w:val="00ED612A"/>
    <w:rsid w:val="00ED61B3"/>
    <w:rsid w:val="00ED6CB5"/>
    <w:rsid w:val="00ED6EF8"/>
    <w:rsid w:val="00ED7043"/>
    <w:rsid w:val="00EE1397"/>
    <w:rsid w:val="00EE19BB"/>
    <w:rsid w:val="00EE1E31"/>
    <w:rsid w:val="00EE2C01"/>
    <w:rsid w:val="00EE2D2A"/>
    <w:rsid w:val="00EE3683"/>
    <w:rsid w:val="00EE4A12"/>
    <w:rsid w:val="00EE73CD"/>
    <w:rsid w:val="00EF0073"/>
    <w:rsid w:val="00EF0300"/>
    <w:rsid w:val="00EF04D2"/>
    <w:rsid w:val="00EF2BD4"/>
    <w:rsid w:val="00EF2F8E"/>
    <w:rsid w:val="00EF32C6"/>
    <w:rsid w:val="00EF3A09"/>
    <w:rsid w:val="00EF3E10"/>
    <w:rsid w:val="00EF4868"/>
    <w:rsid w:val="00EF4E95"/>
    <w:rsid w:val="00EF4F65"/>
    <w:rsid w:val="00EF6222"/>
    <w:rsid w:val="00EF6782"/>
    <w:rsid w:val="00EF6BCE"/>
    <w:rsid w:val="00F010EB"/>
    <w:rsid w:val="00F0189A"/>
    <w:rsid w:val="00F02DF8"/>
    <w:rsid w:val="00F02E50"/>
    <w:rsid w:val="00F0407E"/>
    <w:rsid w:val="00F04932"/>
    <w:rsid w:val="00F0592E"/>
    <w:rsid w:val="00F067FC"/>
    <w:rsid w:val="00F06A12"/>
    <w:rsid w:val="00F06CA6"/>
    <w:rsid w:val="00F07AC4"/>
    <w:rsid w:val="00F1060D"/>
    <w:rsid w:val="00F10908"/>
    <w:rsid w:val="00F1126E"/>
    <w:rsid w:val="00F13049"/>
    <w:rsid w:val="00F13BD7"/>
    <w:rsid w:val="00F1510D"/>
    <w:rsid w:val="00F15209"/>
    <w:rsid w:val="00F15FCC"/>
    <w:rsid w:val="00F172B3"/>
    <w:rsid w:val="00F17B81"/>
    <w:rsid w:val="00F17F78"/>
    <w:rsid w:val="00F20271"/>
    <w:rsid w:val="00F2107C"/>
    <w:rsid w:val="00F215FA"/>
    <w:rsid w:val="00F220B4"/>
    <w:rsid w:val="00F2337E"/>
    <w:rsid w:val="00F24F98"/>
    <w:rsid w:val="00F26F9B"/>
    <w:rsid w:val="00F27C37"/>
    <w:rsid w:val="00F27ECC"/>
    <w:rsid w:val="00F31CDC"/>
    <w:rsid w:val="00F3509E"/>
    <w:rsid w:val="00F3533A"/>
    <w:rsid w:val="00F353C1"/>
    <w:rsid w:val="00F361B7"/>
    <w:rsid w:val="00F3750C"/>
    <w:rsid w:val="00F37985"/>
    <w:rsid w:val="00F40425"/>
    <w:rsid w:val="00F4122A"/>
    <w:rsid w:val="00F41C47"/>
    <w:rsid w:val="00F429DA"/>
    <w:rsid w:val="00F42F14"/>
    <w:rsid w:val="00F43458"/>
    <w:rsid w:val="00F43CA6"/>
    <w:rsid w:val="00F47457"/>
    <w:rsid w:val="00F5025A"/>
    <w:rsid w:val="00F5213E"/>
    <w:rsid w:val="00F52FC3"/>
    <w:rsid w:val="00F53323"/>
    <w:rsid w:val="00F60CD9"/>
    <w:rsid w:val="00F61637"/>
    <w:rsid w:val="00F616D7"/>
    <w:rsid w:val="00F64BA3"/>
    <w:rsid w:val="00F64F55"/>
    <w:rsid w:val="00F65858"/>
    <w:rsid w:val="00F66530"/>
    <w:rsid w:val="00F66AE5"/>
    <w:rsid w:val="00F67CCC"/>
    <w:rsid w:val="00F7142E"/>
    <w:rsid w:val="00F721B1"/>
    <w:rsid w:val="00F72929"/>
    <w:rsid w:val="00F7333E"/>
    <w:rsid w:val="00F757ED"/>
    <w:rsid w:val="00F7586F"/>
    <w:rsid w:val="00F76671"/>
    <w:rsid w:val="00F7760B"/>
    <w:rsid w:val="00F77E81"/>
    <w:rsid w:val="00F80821"/>
    <w:rsid w:val="00F81102"/>
    <w:rsid w:val="00F84018"/>
    <w:rsid w:val="00F8608D"/>
    <w:rsid w:val="00F90920"/>
    <w:rsid w:val="00F91156"/>
    <w:rsid w:val="00F9143F"/>
    <w:rsid w:val="00F943F9"/>
    <w:rsid w:val="00F96205"/>
    <w:rsid w:val="00F96C60"/>
    <w:rsid w:val="00F97562"/>
    <w:rsid w:val="00FA07C5"/>
    <w:rsid w:val="00FA148E"/>
    <w:rsid w:val="00FA1AEA"/>
    <w:rsid w:val="00FA1E4D"/>
    <w:rsid w:val="00FA2D8C"/>
    <w:rsid w:val="00FA31BC"/>
    <w:rsid w:val="00FA43AC"/>
    <w:rsid w:val="00FA5887"/>
    <w:rsid w:val="00FA71E9"/>
    <w:rsid w:val="00FA7758"/>
    <w:rsid w:val="00FB25D2"/>
    <w:rsid w:val="00FB3B7F"/>
    <w:rsid w:val="00FB51A0"/>
    <w:rsid w:val="00FB616A"/>
    <w:rsid w:val="00FB6BB9"/>
    <w:rsid w:val="00FB7355"/>
    <w:rsid w:val="00FC0670"/>
    <w:rsid w:val="00FC1052"/>
    <w:rsid w:val="00FC2375"/>
    <w:rsid w:val="00FC3B7C"/>
    <w:rsid w:val="00FC4438"/>
    <w:rsid w:val="00FC508C"/>
    <w:rsid w:val="00FC63BD"/>
    <w:rsid w:val="00FC6A66"/>
    <w:rsid w:val="00FD2447"/>
    <w:rsid w:val="00FD2C2B"/>
    <w:rsid w:val="00FD4ECD"/>
    <w:rsid w:val="00FD4ED4"/>
    <w:rsid w:val="00FD5BEF"/>
    <w:rsid w:val="00FD5E44"/>
    <w:rsid w:val="00FD73C3"/>
    <w:rsid w:val="00FE1921"/>
    <w:rsid w:val="00FE2938"/>
    <w:rsid w:val="00FE3668"/>
    <w:rsid w:val="00FE37A4"/>
    <w:rsid w:val="00FE3FDC"/>
    <w:rsid w:val="00FE5651"/>
    <w:rsid w:val="00FE6564"/>
    <w:rsid w:val="00FE6C80"/>
    <w:rsid w:val="00FF0D69"/>
    <w:rsid w:val="00FF13ED"/>
    <w:rsid w:val="00FF172C"/>
    <w:rsid w:val="00FF1A5C"/>
    <w:rsid w:val="00FF2207"/>
    <w:rsid w:val="00FF43CB"/>
    <w:rsid w:val="00FF486B"/>
    <w:rsid w:val="00FF4CF2"/>
    <w:rsid w:val="00FF4EC9"/>
    <w:rsid w:val="00FF6162"/>
    <w:rsid w:val="00FF632D"/>
    <w:rsid w:val="00FF6532"/>
    <w:rsid w:val="00FF6B8A"/>
    <w:rsid w:val="00FF7621"/>
    <w:rsid w:val="00FF7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docId w15:val="{A4EE4C0F-1935-4346-B561-44B65C0E6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19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419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,2,sub-sect,H2,h2,Б2,RTC,iz2,H2 Знак,Заголовок 21"/>
    <w:basedOn w:val="a"/>
    <w:next w:val="a"/>
    <w:qFormat/>
    <w:rsid w:val="00D419AD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8">
    <w:name w:val="heading 8"/>
    <w:basedOn w:val="a"/>
    <w:next w:val="a"/>
    <w:link w:val="80"/>
    <w:semiHidden/>
    <w:unhideWhenUsed/>
    <w:qFormat/>
    <w:rsid w:val="0043523A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6F2F27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D419AD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paragraph" w:styleId="3">
    <w:name w:val="Body Text 3"/>
    <w:basedOn w:val="a"/>
    <w:rsid w:val="00D419AD"/>
    <w:pPr>
      <w:autoSpaceDE w:val="0"/>
      <w:autoSpaceDN w:val="0"/>
      <w:ind w:right="5670"/>
      <w:jc w:val="both"/>
    </w:pPr>
  </w:style>
  <w:style w:type="paragraph" w:styleId="30">
    <w:name w:val="Body Text Indent 3"/>
    <w:basedOn w:val="a"/>
    <w:rsid w:val="00D419AD"/>
    <w:pPr>
      <w:autoSpaceDE w:val="0"/>
      <w:autoSpaceDN w:val="0"/>
      <w:ind w:right="-716" w:firstLine="567"/>
      <w:jc w:val="center"/>
    </w:pPr>
    <w:rPr>
      <w:b/>
      <w:bCs/>
    </w:rPr>
  </w:style>
  <w:style w:type="paragraph" w:customStyle="1" w:styleId="11">
    <w:name w:val="Название1"/>
    <w:basedOn w:val="a"/>
    <w:qFormat/>
    <w:rsid w:val="00D419AD"/>
    <w:pPr>
      <w:autoSpaceDE w:val="0"/>
      <w:autoSpaceDN w:val="0"/>
      <w:ind w:right="-1050"/>
      <w:jc w:val="center"/>
    </w:pPr>
  </w:style>
  <w:style w:type="paragraph" w:styleId="20">
    <w:name w:val="Body Text 2"/>
    <w:basedOn w:val="a"/>
    <w:rsid w:val="00D419AD"/>
    <w:rPr>
      <w:sz w:val="28"/>
      <w:szCs w:val="28"/>
    </w:rPr>
  </w:style>
  <w:style w:type="paragraph" w:styleId="21">
    <w:name w:val="Body Text Indent 2"/>
    <w:basedOn w:val="a"/>
    <w:rsid w:val="00D419AD"/>
    <w:pPr>
      <w:spacing w:line="202" w:lineRule="auto"/>
      <w:ind w:left="720"/>
      <w:jc w:val="both"/>
    </w:pPr>
    <w:rPr>
      <w:sz w:val="28"/>
      <w:szCs w:val="28"/>
    </w:rPr>
  </w:style>
  <w:style w:type="paragraph" w:styleId="a3">
    <w:name w:val="Normal (Web)"/>
    <w:basedOn w:val="a"/>
    <w:rsid w:val="00D419AD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character" w:customStyle="1" w:styleId="a4">
    <w:name w:val="комментарий"/>
    <w:rsid w:val="00D419AD"/>
    <w:rPr>
      <w:rFonts w:cs="Times New Roman"/>
      <w:b/>
      <w:bCs/>
      <w:i/>
      <w:iCs/>
      <w:shd w:val="clear" w:color="auto" w:fill="FFFF99"/>
    </w:rPr>
  </w:style>
  <w:style w:type="paragraph" w:customStyle="1" w:styleId="12">
    <w:name w:val="Обычный1"/>
    <w:rsid w:val="00D419AD"/>
    <w:pPr>
      <w:widowControl w:val="0"/>
      <w:autoSpaceDE w:val="0"/>
      <w:autoSpaceDN w:val="0"/>
      <w:spacing w:before="120" w:after="120"/>
      <w:ind w:firstLine="567"/>
      <w:jc w:val="both"/>
    </w:pPr>
  </w:style>
  <w:style w:type="paragraph" w:customStyle="1" w:styleId="xl48">
    <w:name w:val="xl48"/>
    <w:basedOn w:val="a"/>
    <w:rsid w:val="00D419AD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5">
    <w:name w:val="Подподпункт"/>
    <w:basedOn w:val="a"/>
    <w:rsid w:val="00D419AD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BodyTextIndent1">
    <w:name w:val="Body Text Indent1"/>
    <w:aliases w:val="текст"/>
    <w:basedOn w:val="a"/>
    <w:rsid w:val="00D419AD"/>
    <w:pPr>
      <w:spacing w:line="360" w:lineRule="auto"/>
      <w:ind w:left="540" w:firstLine="27"/>
      <w:jc w:val="both"/>
    </w:pPr>
    <w:rPr>
      <w:sz w:val="28"/>
      <w:szCs w:val="28"/>
    </w:rPr>
  </w:style>
  <w:style w:type="paragraph" w:customStyle="1" w:styleId="a6">
    <w:name w:val="Пункт"/>
    <w:basedOn w:val="a"/>
    <w:rsid w:val="00D419AD"/>
    <w:pPr>
      <w:tabs>
        <w:tab w:val="num" w:pos="720"/>
      </w:tabs>
      <w:spacing w:line="360" w:lineRule="auto"/>
      <w:ind w:left="720" w:hanging="720"/>
      <w:jc w:val="both"/>
    </w:pPr>
    <w:rPr>
      <w:sz w:val="28"/>
      <w:szCs w:val="28"/>
    </w:rPr>
  </w:style>
  <w:style w:type="paragraph" w:customStyle="1" w:styleId="CoverAuthor">
    <w:name w:val="Cover Author"/>
    <w:basedOn w:val="a"/>
    <w:rsid w:val="00D419AD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7">
    <w:name w:val="Body Text Indent"/>
    <w:basedOn w:val="a"/>
    <w:rsid w:val="00D419AD"/>
    <w:pPr>
      <w:spacing w:after="120"/>
      <w:ind w:left="283"/>
    </w:pPr>
  </w:style>
  <w:style w:type="paragraph" w:styleId="a8">
    <w:name w:val="footnote text"/>
    <w:basedOn w:val="a"/>
    <w:link w:val="a9"/>
    <w:rsid w:val="00D419AD"/>
    <w:rPr>
      <w:sz w:val="20"/>
      <w:szCs w:val="20"/>
    </w:rPr>
  </w:style>
  <w:style w:type="character" w:customStyle="1" w:styleId="a9">
    <w:name w:val="Текст сноски Знак"/>
    <w:link w:val="a8"/>
    <w:locked/>
    <w:rsid w:val="00D419AD"/>
    <w:rPr>
      <w:lang w:val="ru-RU" w:eastAsia="ru-RU" w:bidi="ar-SA"/>
    </w:rPr>
  </w:style>
  <w:style w:type="character" w:styleId="aa">
    <w:name w:val="footnote reference"/>
    <w:rsid w:val="00D419AD"/>
    <w:rPr>
      <w:rFonts w:cs="Times New Roman"/>
      <w:vertAlign w:val="superscript"/>
    </w:rPr>
  </w:style>
  <w:style w:type="paragraph" w:styleId="ab">
    <w:name w:val="footer"/>
    <w:basedOn w:val="a"/>
    <w:link w:val="ac"/>
    <w:uiPriority w:val="99"/>
    <w:rsid w:val="00D419AD"/>
    <w:pPr>
      <w:tabs>
        <w:tab w:val="center" w:pos="4677"/>
        <w:tab w:val="right" w:pos="9355"/>
      </w:tabs>
    </w:pPr>
  </w:style>
  <w:style w:type="character" w:styleId="ad">
    <w:name w:val="page number"/>
    <w:rsid w:val="00D419AD"/>
    <w:rPr>
      <w:rFonts w:cs="Times New Roman"/>
    </w:rPr>
  </w:style>
  <w:style w:type="paragraph" w:customStyle="1" w:styleId="13">
    <w:name w:val="Абзац списка1"/>
    <w:basedOn w:val="a"/>
    <w:rsid w:val="00D419AD"/>
    <w:pPr>
      <w:ind w:left="708"/>
    </w:pPr>
  </w:style>
  <w:style w:type="character" w:styleId="ae">
    <w:name w:val="Hyperlink"/>
    <w:rsid w:val="00D419AD"/>
    <w:rPr>
      <w:rFonts w:cs="Times New Roman"/>
      <w:color w:val="0000FF"/>
      <w:u w:val="single"/>
    </w:rPr>
  </w:style>
  <w:style w:type="paragraph" w:customStyle="1" w:styleId="ConsNonformat">
    <w:name w:val="ConsNonformat"/>
    <w:rsid w:val="00D419AD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f">
    <w:name w:val="header"/>
    <w:basedOn w:val="a"/>
    <w:link w:val="af0"/>
    <w:uiPriority w:val="99"/>
    <w:rsid w:val="00D419AD"/>
    <w:pPr>
      <w:tabs>
        <w:tab w:val="center" w:pos="4677"/>
        <w:tab w:val="right" w:pos="9355"/>
      </w:tabs>
    </w:pPr>
  </w:style>
  <w:style w:type="paragraph" w:styleId="af1">
    <w:name w:val="Balloon Text"/>
    <w:basedOn w:val="a"/>
    <w:link w:val="af2"/>
    <w:rsid w:val="001D79FB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1D79FB"/>
    <w:rPr>
      <w:rFonts w:ascii="Tahoma" w:hAnsi="Tahoma" w:cs="Tahoma"/>
      <w:sz w:val="16"/>
      <w:szCs w:val="16"/>
    </w:rPr>
  </w:style>
  <w:style w:type="character" w:customStyle="1" w:styleId="af0">
    <w:name w:val="Верхний колонтитул Знак"/>
    <w:link w:val="af"/>
    <w:uiPriority w:val="99"/>
    <w:rsid w:val="00717A17"/>
    <w:rPr>
      <w:sz w:val="24"/>
      <w:szCs w:val="24"/>
    </w:rPr>
  </w:style>
  <w:style w:type="paragraph" w:styleId="af3">
    <w:name w:val="List Paragraph"/>
    <w:aliases w:val="Абзац маркированнный,Нумерованый список"/>
    <w:basedOn w:val="a"/>
    <w:link w:val="af4"/>
    <w:uiPriority w:val="34"/>
    <w:qFormat/>
    <w:rsid w:val="00020D0E"/>
    <w:pPr>
      <w:ind w:left="720"/>
    </w:pPr>
    <w:rPr>
      <w:rFonts w:ascii="Calibri" w:eastAsia="Calibri" w:hAnsi="Calibri"/>
      <w:sz w:val="22"/>
      <w:szCs w:val="22"/>
      <w:lang w:eastAsia="en-US"/>
    </w:rPr>
  </w:style>
  <w:style w:type="table" w:styleId="af5">
    <w:name w:val="Table Grid"/>
    <w:basedOn w:val="a1"/>
    <w:uiPriority w:val="59"/>
    <w:rsid w:val="00D12F81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EAA14224D814626B5601D20B9208574">
    <w:name w:val="8EAA14224D814626B5601D20B9208574"/>
    <w:rsid w:val="007A48DD"/>
    <w:pPr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c">
    <w:name w:val="Нижний колонтитул Знак"/>
    <w:link w:val="ab"/>
    <w:uiPriority w:val="99"/>
    <w:rsid w:val="007A48DD"/>
    <w:rPr>
      <w:sz w:val="24"/>
      <w:szCs w:val="24"/>
    </w:rPr>
  </w:style>
  <w:style w:type="paragraph" w:customStyle="1" w:styleId="af6">
    <w:name w:val="Ариал"/>
    <w:basedOn w:val="a"/>
    <w:rsid w:val="004978F2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character" w:customStyle="1" w:styleId="80">
    <w:name w:val="Заголовок 8 Знак"/>
    <w:link w:val="8"/>
    <w:semiHidden/>
    <w:rsid w:val="0043523A"/>
    <w:rPr>
      <w:rFonts w:ascii="Calibri" w:eastAsia="Times New Roman" w:hAnsi="Calibri" w:cs="Times New Roman"/>
      <w:i/>
      <w:iCs/>
      <w:sz w:val="24"/>
      <w:szCs w:val="24"/>
    </w:rPr>
  </w:style>
  <w:style w:type="paragraph" w:customStyle="1" w:styleId="Style10">
    <w:name w:val="Style10"/>
    <w:basedOn w:val="a"/>
    <w:uiPriority w:val="99"/>
    <w:rsid w:val="003F21BD"/>
    <w:pPr>
      <w:widowControl w:val="0"/>
      <w:autoSpaceDE w:val="0"/>
      <w:autoSpaceDN w:val="0"/>
      <w:adjustRightInd w:val="0"/>
      <w:spacing w:line="278" w:lineRule="exact"/>
    </w:pPr>
  </w:style>
  <w:style w:type="character" w:customStyle="1" w:styleId="FontStyle22">
    <w:name w:val="Font Style22"/>
    <w:uiPriority w:val="99"/>
    <w:rsid w:val="003F21BD"/>
    <w:rPr>
      <w:rFonts w:ascii="Times New Roman" w:hAnsi="Times New Roman" w:cs="Times New Roman"/>
      <w:b/>
      <w:bCs/>
      <w:sz w:val="22"/>
      <w:szCs w:val="22"/>
    </w:rPr>
  </w:style>
  <w:style w:type="paragraph" w:styleId="af7">
    <w:name w:val="No Spacing"/>
    <w:link w:val="af8"/>
    <w:uiPriority w:val="1"/>
    <w:qFormat/>
    <w:rsid w:val="00031F30"/>
    <w:pPr>
      <w:ind w:firstLine="567"/>
      <w:jc w:val="both"/>
    </w:pPr>
    <w:rPr>
      <w:snapToGrid w:val="0"/>
      <w:sz w:val="28"/>
    </w:rPr>
  </w:style>
  <w:style w:type="character" w:customStyle="1" w:styleId="af8">
    <w:name w:val="Без интервала Знак"/>
    <w:link w:val="af7"/>
    <w:uiPriority w:val="1"/>
    <w:locked/>
    <w:rsid w:val="00031F30"/>
    <w:rPr>
      <w:snapToGrid w:val="0"/>
      <w:sz w:val="28"/>
      <w:lang w:bidi="ar-SA"/>
    </w:rPr>
  </w:style>
  <w:style w:type="character" w:customStyle="1" w:styleId="FontStyle11">
    <w:name w:val="Font Style11"/>
    <w:rsid w:val="002709DF"/>
    <w:rPr>
      <w:rFonts w:ascii="Times New Roman" w:hAnsi="Times New Roman" w:cs="Times New Roman"/>
      <w:sz w:val="22"/>
      <w:szCs w:val="22"/>
    </w:rPr>
  </w:style>
  <w:style w:type="character" w:customStyle="1" w:styleId="af4">
    <w:name w:val="Абзац списка Знак"/>
    <w:aliases w:val="Абзац маркированнный Знак,Нумерованый список Знак"/>
    <w:link w:val="af3"/>
    <w:uiPriority w:val="34"/>
    <w:locked/>
    <w:rsid w:val="00BC6D2C"/>
    <w:rPr>
      <w:rFonts w:ascii="Calibri" w:eastAsia="Calibri" w:hAnsi="Calibri" w:cs="Calibri"/>
      <w:sz w:val="22"/>
      <w:szCs w:val="22"/>
      <w:lang w:eastAsia="en-US"/>
    </w:rPr>
  </w:style>
  <w:style w:type="character" w:customStyle="1" w:styleId="apple-converted-space">
    <w:name w:val="apple-converted-space"/>
    <w:basedOn w:val="a0"/>
    <w:rsid w:val="008633F2"/>
  </w:style>
  <w:style w:type="character" w:customStyle="1" w:styleId="af9">
    <w:name w:val="Таблица текст Знак"/>
    <w:link w:val="afa"/>
    <w:locked/>
    <w:rsid w:val="008633F2"/>
    <w:rPr>
      <w:snapToGrid w:val="0"/>
      <w:sz w:val="24"/>
    </w:rPr>
  </w:style>
  <w:style w:type="paragraph" w:customStyle="1" w:styleId="afa">
    <w:name w:val="Таблица текст"/>
    <w:basedOn w:val="a"/>
    <w:link w:val="af9"/>
    <w:rsid w:val="008633F2"/>
    <w:pPr>
      <w:snapToGrid w:val="0"/>
      <w:spacing w:before="40" w:after="40"/>
      <w:ind w:left="57" w:right="57"/>
    </w:pPr>
    <w:rPr>
      <w:snapToGrid w:val="0"/>
      <w:szCs w:val="20"/>
    </w:rPr>
  </w:style>
  <w:style w:type="character" w:styleId="afb">
    <w:name w:val="annotation reference"/>
    <w:basedOn w:val="a0"/>
    <w:semiHidden/>
    <w:unhideWhenUsed/>
    <w:rsid w:val="004A5DED"/>
    <w:rPr>
      <w:sz w:val="16"/>
      <w:szCs w:val="16"/>
    </w:rPr>
  </w:style>
  <w:style w:type="paragraph" w:styleId="afc">
    <w:name w:val="annotation text"/>
    <w:basedOn w:val="a"/>
    <w:link w:val="afd"/>
    <w:semiHidden/>
    <w:unhideWhenUsed/>
    <w:rsid w:val="004A5DED"/>
    <w:rPr>
      <w:sz w:val="20"/>
      <w:szCs w:val="20"/>
    </w:rPr>
  </w:style>
  <w:style w:type="character" w:customStyle="1" w:styleId="afd">
    <w:name w:val="Текст примечания Знак"/>
    <w:basedOn w:val="a0"/>
    <w:link w:val="afc"/>
    <w:semiHidden/>
    <w:rsid w:val="004A5DED"/>
  </w:style>
  <w:style w:type="paragraph" w:styleId="afe">
    <w:name w:val="annotation subject"/>
    <w:basedOn w:val="afc"/>
    <w:next w:val="afc"/>
    <w:link w:val="aff"/>
    <w:semiHidden/>
    <w:unhideWhenUsed/>
    <w:rsid w:val="004A5DED"/>
    <w:rPr>
      <w:b/>
      <w:bCs/>
    </w:rPr>
  </w:style>
  <w:style w:type="character" w:customStyle="1" w:styleId="aff">
    <w:name w:val="Тема примечания Знак"/>
    <w:basedOn w:val="afd"/>
    <w:link w:val="afe"/>
    <w:semiHidden/>
    <w:rsid w:val="004A5DED"/>
    <w:rPr>
      <w:b/>
      <w:bCs/>
    </w:rPr>
  </w:style>
  <w:style w:type="paragraph" w:customStyle="1" w:styleId="TableParagraph">
    <w:name w:val="Table Paragraph"/>
    <w:basedOn w:val="a"/>
    <w:uiPriority w:val="1"/>
    <w:qFormat/>
    <w:rsid w:val="00BD59F6"/>
    <w:pPr>
      <w:widowControl w:val="0"/>
      <w:autoSpaceDE w:val="0"/>
      <w:autoSpaceDN w:val="0"/>
      <w:jc w:val="center"/>
    </w:pPr>
    <w:rPr>
      <w:sz w:val="22"/>
      <w:szCs w:val="22"/>
      <w:lang w:eastAsia="en-US"/>
    </w:rPr>
  </w:style>
  <w:style w:type="paragraph" w:customStyle="1" w:styleId="Default">
    <w:name w:val="Default"/>
    <w:rsid w:val="00491ACE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rsid w:val="006F2F27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customStyle="1" w:styleId="110">
    <w:name w:val="Сетка таблицы11"/>
    <w:rsid w:val="003C193D"/>
    <w:rPr>
      <w:rFonts w:ascii="Calibri" w:eastAsia="Arial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669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9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9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3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5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7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3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8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9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arienergo@me.mrsk-cp.ru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rosseti.ru/about/anticorruptionpolicy/policy/index.ph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1EF92-A3AA-4503-B752-3D1DEBC7D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6223</Words>
  <Characters>46524</Characters>
  <Application>Microsoft Office Word</Application>
  <DocSecurity>0</DocSecurity>
  <Lines>387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3</vt:lpstr>
    </vt:vector>
  </TitlesOfParts>
  <Company>*</Company>
  <LinksUpToDate>false</LinksUpToDate>
  <CharactersWithSpaces>52642</CharactersWithSpaces>
  <SharedDoc>false</SharedDoc>
  <HLinks>
    <vt:vector size="12" baseType="variant">
      <vt:variant>
        <vt:i4>4980825</vt:i4>
      </vt:variant>
      <vt:variant>
        <vt:i4>3</vt:i4>
      </vt:variant>
      <vt:variant>
        <vt:i4>0</vt:i4>
      </vt:variant>
      <vt:variant>
        <vt:i4>5</vt:i4>
      </vt:variant>
      <vt:variant>
        <vt:lpwstr>http://www.rosseti.ru/about/anticorruptionpolicy/policy/index.php</vt:lpwstr>
      </vt:variant>
      <vt:variant>
        <vt:lpwstr/>
      </vt:variant>
      <vt:variant>
        <vt:i4>917542</vt:i4>
      </vt:variant>
      <vt:variant>
        <vt:i4>0</vt:i4>
      </vt:variant>
      <vt:variant>
        <vt:i4>0</vt:i4>
      </vt:variant>
      <vt:variant>
        <vt:i4>5</vt:i4>
      </vt:variant>
      <vt:variant>
        <vt:lpwstr>mailto:marienergo@me.mrsk-cp.ru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3</dc:title>
  <dc:subject/>
  <dc:creator>Sergeeva_IB</dc:creator>
  <cp:keywords/>
  <cp:lastModifiedBy>Козлова Елена Александровна</cp:lastModifiedBy>
  <cp:revision>2</cp:revision>
  <cp:lastPrinted>2025-09-19T08:28:00Z</cp:lastPrinted>
  <dcterms:created xsi:type="dcterms:W3CDTF">2026-08-24T13:48:00Z</dcterms:created>
  <dcterms:modified xsi:type="dcterms:W3CDTF">2026-08-24T13:48:00Z</dcterms:modified>
</cp:coreProperties>
</file>